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9CCBB" w14:textId="0D3DB7AC" w:rsidR="0067268F" w:rsidRPr="006D1D10" w:rsidRDefault="0067268F" w:rsidP="006921CA">
      <w:pPr>
        <w:jc w:val="both"/>
        <w:rPr>
          <w:rFonts w:ascii="Arial" w:hAnsi="Arial" w:cs="Arial"/>
          <w:bCs/>
          <w:iCs/>
          <w:lang w:val="es-MX"/>
        </w:rPr>
      </w:pPr>
      <w:r w:rsidRPr="00227CB4">
        <w:rPr>
          <w:rFonts w:ascii="Arial" w:hAnsi="Arial" w:cs="Arial"/>
          <w:b/>
          <w:lang w:val="es-MX"/>
        </w:rPr>
        <w:t xml:space="preserve">Acta de Junta de Aclaraciones de la Licitación Pública </w:t>
      </w:r>
      <w:r w:rsidR="004A478A">
        <w:rPr>
          <w:rFonts w:ascii="Arial" w:hAnsi="Arial" w:cs="Arial"/>
          <w:b/>
          <w:lang w:val="es-MX"/>
        </w:rPr>
        <w:t>Estatal</w:t>
      </w:r>
      <w:r w:rsidRPr="00227CB4">
        <w:rPr>
          <w:rFonts w:ascii="Arial" w:hAnsi="Arial" w:cs="Arial"/>
          <w:b/>
          <w:lang w:val="es-MX"/>
        </w:rPr>
        <w:t xml:space="preserve"> presencial</w:t>
      </w:r>
      <w:r w:rsidR="006D5C2E" w:rsidRPr="00227CB4">
        <w:rPr>
          <w:rFonts w:ascii="Arial" w:hAnsi="Arial" w:cs="Arial"/>
          <w:b/>
          <w:lang w:val="es-MX"/>
        </w:rPr>
        <w:t xml:space="preserve"> </w:t>
      </w:r>
      <w:r w:rsidRPr="00227CB4">
        <w:rPr>
          <w:rFonts w:ascii="Arial" w:hAnsi="Arial" w:cs="Arial"/>
          <w:b/>
          <w:lang w:val="es-MX"/>
        </w:rPr>
        <w:t>número</w:t>
      </w:r>
      <w:r w:rsidR="006D5C2E" w:rsidRPr="00227CB4">
        <w:rPr>
          <w:rFonts w:ascii="Arial" w:hAnsi="Arial" w:cs="Arial"/>
          <w:b/>
          <w:lang w:val="es-MX"/>
        </w:rPr>
        <w:t xml:space="preserve"> </w:t>
      </w:r>
      <w:r w:rsidR="00CB6C3B">
        <w:rPr>
          <w:rFonts w:ascii="Arial" w:hAnsi="Arial" w:cs="Arial"/>
          <w:b/>
          <w:lang w:val="es-MX"/>
        </w:rPr>
        <w:t>LPE/MOJ/SRHYM/SEGUROVEHICULAR/17/2024</w:t>
      </w:r>
      <w:r w:rsidR="004A478A">
        <w:rPr>
          <w:rFonts w:ascii="Arial" w:hAnsi="Arial" w:cs="Arial"/>
          <w:b/>
          <w:lang w:val="es-MX"/>
        </w:rPr>
        <w:t>,</w:t>
      </w:r>
      <w:r w:rsidR="00D929E4">
        <w:rPr>
          <w:rFonts w:ascii="Arial" w:hAnsi="Arial" w:cs="Arial"/>
          <w:b/>
          <w:lang w:val="es-MX"/>
        </w:rPr>
        <w:t xml:space="preserve"> </w:t>
      </w:r>
      <w:r w:rsidR="00495FAC">
        <w:rPr>
          <w:rFonts w:ascii="Arial" w:hAnsi="Arial" w:cs="Arial"/>
          <w:b/>
          <w:lang w:val="es-MX"/>
        </w:rPr>
        <w:t>relativa a</w:t>
      </w:r>
      <w:r w:rsidR="00D929E4">
        <w:rPr>
          <w:rFonts w:ascii="Arial" w:hAnsi="Arial" w:cs="Arial"/>
          <w:b/>
          <w:lang w:val="es-MX"/>
        </w:rPr>
        <w:t xml:space="preserve"> la</w:t>
      </w:r>
      <w:r w:rsidR="00495FAC">
        <w:rPr>
          <w:rFonts w:ascii="Arial" w:hAnsi="Arial" w:cs="Arial"/>
          <w:b/>
          <w:lang w:val="es-MX"/>
        </w:rPr>
        <w:t xml:space="preserve"> </w:t>
      </w:r>
      <w:r w:rsidR="00CB6C3B">
        <w:rPr>
          <w:rFonts w:ascii="Arial" w:hAnsi="Arial" w:cs="Arial"/>
          <w:b/>
          <w:lang w:val="es-MX"/>
        </w:rPr>
        <w:t>CONTRATACIÓN DE ASEGURAMIENTO PARA LAS UNIDADES DE MOTOR Y EQUIPAMIENTO VEHICULAR, PROPIEDAD DE ESTE MUNICIPIO, INCLUYENDO LAS QUE SE TIENEN EN COMODATO, PROPIEDAD DEL GOBIERNO DEL ESTADO DE OAXACA</w:t>
      </w:r>
      <w:r w:rsidR="00495FAC">
        <w:rPr>
          <w:rFonts w:ascii="Arial" w:hAnsi="Arial" w:cs="Arial"/>
          <w:b/>
          <w:lang w:val="es-MX"/>
        </w:rPr>
        <w:t xml:space="preserve">. </w:t>
      </w:r>
      <w:r w:rsidR="006D1D10">
        <w:rPr>
          <w:rFonts w:ascii="Arial" w:hAnsi="Arial" w:cs="Arial"/>
          <w:bCs/>
          <w:iCs/>
          <w:lang w:val="es-MX"/>
        </w:rPr>
        <w:t>----------------------------------------------------------------------------------------------------------------------------------------------------------------------------------------------</w:t>
      </w:r>
    </w:p>
    <w:p w14:paraId="379F27A1" w14:textId="437B4AAA" w:rsidR="00CB3FFB" w:rsidRDefault="0067268F" w:rsidP="00CB3FFB">
      <w:pPr>
        <w:jc w:val="both"/>
        <w:rPr>
          <w:rFonts w:ascii="Arial" w:hAnsi="Arial" w:cs="Arial"/>
          <w:bCs/>
          <w:iCs/>
          <w:lang w:val="es-MX"/>
        </w:rPr>
      </w:pPr>
      <w:r w:rsidRPr="00F149AF">
        <w:rPr>
          <w:rFonts w:ascii="Arial" w:hAnsi="Arial" w:cs="Arial"/>
          <w:bCs/>
          <w:iCs/>
          <w:lang w:val="es-MX"/>
        </w:rPr>
        <w:t>En la ciudad de Oaxaca de Juárez, Oax</w:t>
      </w:r>
      <w:r w:rsidR="00CB2385" w:rsidRPr="00F149AF">
        <w:rPr>
          <w:rFonts w:ascii="Arial" w:hAnsi="Arial" w:cs="Arial"/>
          <w:bCs/>
          <w:iCs/>
          <w:lang w:val="es-MX"/>
        </w:rPr>
        <w:t>aca</w:t>
      </w:r>
      <w:r w:rsidRPr="00F149AF">
        <w:rPr>
          <w:rFonts w:ascii="Arial" w:hAnsi="Arial" w:cs="Arial"/>
          <w:bCs/>
          <w:iCs/>
          <w:lang w:val="es-MX"/>
        </w:rPr>
        <w:t xml:space="preserve">; siendo las </w:t>
      </w:r>
      <w:r w:rsidR="00CB6C3B" w:rsidRPr="00F149AF">
        <w:rPr>
          <w:rFonts w:ascii="Arial" w:hAnsi="Arial" w:cs="Arial"/>
          <w:bCs/>
          <w:iCs/>
          <w:lang w:val="es-MX"/>
        </w:rPr>
        <w:t>tre</w:t>
      </w:r>
      <w:r w:rsidR="003B6FB2" w:rsidRPr="00F149AF">
        <w:rPr>
          <w:rFonts w:ascii="Arial" w:hAnsi="Arial" w:cs="Arial"/>
          <w:bCs/>
          <w:iCs/>
          <w:lang w:val="es-MX"/>
        </w:rPr>
        <w:t>ce</w:t>
      </w:r>
      <w:r w:rsidRPr="00F149AF">
        <w:rPr>
          <w:rFonts w:ascii="Arial" w:hAnsi="Arial" w:cs="Arial"/>
          <w:bCs/>
          <w:iCs/>
          <w:lang w:val="es-MX"/>
        </w:rPr>
        <w:t xml:space="preserve"> horas del día </w:t>
      </w:r>
      <w:r w:rsidR="00CB6C3B" w:rsidRPr="00F149AF">
        <w:rPr>
          <w:rFonts w:ascii="Arial" w:hAnsi="Arial" w:cs="Arial"/>
          <w:bCs/>
          <w:iCs/>
          <w:lang w:val="es-MX"/>
        </w:rPr>
        <w:t>trece</w:t>
      </w:r>
      <w:r w:rsidR="001352AE" w:rsidRPr="00F149AF">
        <w:rPr>
          <w:rFonts w:ascii="Arial" w:hAnsi="Arial" w:cs="Arial"/>
          <w:bCs/>
          <w:iCs/>
          <w:lang w:val="es-MX"/>
        </w:rPr>
        <w:t xml:space="preserve"> </w:t>
      </w:r>
      <w:r w:rsidR="00BC2843" w:rsidRPr="00F149AF">
        <w:rPr>
          <w:rFonts w:ascii="Arial" w:hAnsi="Arial" w:cs="Arial"/>
          <w:bCs/>
          <w:iCs/>
          <w:lang w:val="es-MX"/>
        </w:rPr>
        <w:t xml:space="preserve">de </w:t>
      </w:r>
      <w:r w:rsidR="00CB6C3B" w:rsidRPr="00F149AF">
        <w:rPr>
          <w:rFonts w:ascii="Arial" w:hAnsi="Arial" w:cs="Arial"/>
          <w:bCs/>
          <w:iCs/>
          <w:lang w:val="es-MX"/>
        </w:rPr>
        <w:t>agosto</w:t>
      </w:r>
      <w:r w:rsidRPr="00F149AF">
        <w:rPr>
          <w:rFonts w:ascii="Arial" w:hAnsi="Arial" w:cs="Arial"/>
          <w:bCs/>
          <w:iCs/>
          <w:lang w:val="es-MX"/>
        </w:rPr>
        <w:t xml:space="preserve"> del año dos mil </w:t>
      </w:r>
      <w:r w:rsidR="007D30A9" w:rsidRPr="00F149AF">
        <w:rPr>
          <w:rFonts w:ascii="Arial" w:hAnsi="Arial" w:cs="Arial"/>
          <w:bCs/>
          <w:iCs/>
          <w:lang w:val="es-MX"/>
        </w:rPr>
        <w:t>veinti</w:t>
      </w:r>
      <w:r w:rsidR="003B6FB2" w:rsidRPr="00F149AF">
        <w:rPr>
          <w:rFonts w:ascii="Arial" w:hAnsi="Arial" w:cs="Arial"/>
          <w:bCs/>
          <w:iCs/>
          <w:lang w:val="es-MX"/>
        </w:rPr>
        <w:t>cuatro</w:t>
      </w:r>
      <w:r w:rsidRPr="00F149AF">
        <w:rPr>
          <w:rFonts w:ascii="Arial" w:hAnsi="Arial" w:cs="Arial"/>
          <w:bCs/>
          <w:iCs/>
          <w:lang w:val="es-MX"/>
        </w:rPr>
        <w:t>,</w:t>
      </w:r>
      <w:r w:rsidR="007D30A9" w:rsidRPr="00F149AF">
        <w:rPr>
          <w:rFonts w:ascii="Arial" w:hAnsi="Arial" w:cs="Arial"/>
          <w:bCs/>
          <w:iCs/>
          <w:lang w:val="es-MX"/>
        </w:rPr>
        <w:t xml:space="preserve"> reunidos </w:t>
      </w:r>
      <w:r w:rsidR="00AC2C6E" w:rsidRPr="00DA47E8">
        <w:rPr>
          <w:rFonts w:ascii="Arial" w:hAnsi="Arial" w:cs="Arial"/>
        </w:rPr>
        <w:t>en el salón Expresidentes del Municipio de Oaxaca de Juárez, ubicado en el primer patio, planta alta del Palacio</w:t>
      </w:r>
      <w:r w:rsidR="00AC2C6E" w:rsidRPr="00DB5E8F">
        <w:rPr>
          <w:rFonts w:ascii="Arial" w:hAnsi="Arial" w:cs="Arial"/>
        </w:rPr>
        <w:t xml:space="preserve"> Municipal, con domicilio en la Avenida Morelos número 108, Colonia Centro, Oaxaca</w:t>
      </w:r>
      <w:r w:rsidR="007D30A9" w:rsidRPr="00F149AF">
        <w:rPr>
          <w:rFonts w:ascii="Arial" w:hAnsi="Arial" w:cs="Arial"/>
          <w:bCs/>
          <w:iCs/>
          <w:lang w:val="es-MX"/>
        </w:rPr>
        <w:t>, planta alta del primer patio del Palacio Municipal</w:t>
      </w:r>
      <w:r w:rsidR="00BC2843" w:rsidRPr="00F149AF">
        <w:rPr>
          <w:rFonts w:ascii="Arial" w:hAnsi="Arial" w:cs="Arial"/>
          <w:bCs/>
          <w:iCs/>
          <w:lang w:val="es-MX"/>
        </w:rPr>
        <w:t>,</w:t>
      </w:r>
      <w:r w:rsidR="001B0089" w:rsidRPr="00F149AF">
        <w:rPr>
          <w:rFonts w:ascii="Arial" w:hAnsi="Arial" w:cs="Arial"/>
          <w:bCs/>
          <w:iCs/>
          <w:lang w:val="es-MX"/>
        </w:rPr>
        <w:t xml:space="preserve"> fecha y hora que fueron señaladas para el desahogo de la Junta de Aclaraciones, relativa a</w:t>
      </w:r>
      <w:r w:rsidR="001B0089" w:rsidRPr="00F149AF">
        <w:rPr>
          <w:rFonts w:ascii="Arial" w:hAnsi="Arial" w:cs="Arial"/>
          <w:lang w:val="es-MX"/>
        </w:rPr>
        <w:t xml:space="preserve"> la Licitación Pública </w:t>
      </w:r>
      <w:r w:rsidR="00AF0271" w:rsidRPr="00F149AF">
        <w:rPr>
          <w:rFonts w:ascii="Arial" w:hAnsi="Arial" w:cs="Arial"/>
          <w:lang w:val="es-MX"/>
        </w:rPr>
        <w:t xml:space="preserve">Estatal </w:t>
      </w:r>
      <w:r w:rsidR="001B0089" w:rsidRPr="00F149AF">
        <w:rPr>
          <w:rFonts w:ascii="Arial" w:hAnsi="Arial" w:cs="Arial"/>
          <w:lang w:val="es-MX"/>
        </w:rPr>
        <w:t xml:space="preserve">presencial número </w:t>
      </w:r>
      <w:r w:rsidR="00CB6C3B" w:rsidRPr="00F149AF">
        <w:rPr>
          <w:rFonts w:ascii="Arial" w:hAnsi="Arial" w:cs="Arial"/>
          <w:b/>
          <w:lang w:val="es-MX"/>
        </w:rPr>
        <w:t>LPE/MOJ/SRHYM/SEGUROVEHICULAR/17/2024</w:t>
      </w:r>
      <w:r w:rsidR="00083667" w:rsidRPr="00F149AF">
        <w:rPr>
          <w:rFonts w:ascii="Arial" w:hAnsi="Arial" w:cs="Arial"/>
          <w:b/>
          <w:iCs/>
          <w:lang w:val="es-MX"/>
        </w:rPr>
        <w:t>,</w:t>
      </w:r>
      <w:r w:rsidR="00F50A8A" w:rsidRPr="00F149AF">
        <w:rPr>
          <w:rFonts w:ascii="Arial" w:hAnsi="Arial" w:cs="Arial"/>
          <w:bCs/>
          <w:iCs/>
          <w:lang w:val="es-MX"/>
        </w:rPr>
        <w:t xml:space="preserve"> en cumplimiento a lo dispuesto por los artículos 134 de la Constitución P</w:t>
      </w:r>
      <w:r w:rsidR="000A67B7" w:rsidRPr="00F149AF">
        <w:rPr>
          <w:rFonts w:ascii="Arial" w:hAnsi="Arial" w:cs="Arial"/>
          <w:bCs/>
          <w:iCs/>
          <w:lang w:val="es-MX"/>
        </w:rPr>
        <w:t>o</w:t>
      </w:r>
      <w:r w:rsidR="00F50A8A" w:rsidRPr="00F149AF">
        <w:rPr>
          <w:rFonts w:ascii="Arial" w:hAnsi="Arial" w:cs="Arial"/>
          <w:bCs/>
          <w:iCs/>
          <w:lang w:val="es-MX"/>
        </w:rPr>
        <w:t>l</w:t>
      </w:r>
      <w:r w:rsidR="000A67B7" w:rsidRPr="00F149AF">
        <w:rPr>
          <w:rFonts w:ascii="Arial" w:hAnsi="Arial" w:cs="Arial"/>
          <w:bCs/>
          <w:iCs/>
          <w:lang w:val="es-MX"/>
        </w:rPr>
        <w:t>ític</w:t>
      </w:r>
      <w:r w:rsidR="00F50A8A" w:rsidRPr="00F149AF">
        <w:rPr>
          <w:rFonts w:ascii="Arial" w:hAnsi="Arial" w:cs="Arial"/>
          <w:bCs/>
          <w:iCs/>
          <w:lang w:val="es-MX"/>
        </w:rPr>
        <w:t>a de los Estados Unidos Mexicanos</w:t>
      </w:r>
      <w:r w:rsidR="000A67B7" w:rsidRPr="00F149AF">
        <w:rPr>
          <w:rFonts w:ascii="Arial" w:hAnsi="Arial" w:cs="Arial"/>
          <w:bCs/>
          <w:iCs/>
          <w:lang w:val="es-MX"/>
        </w:rPr>
        <w:t>;</w:t>
      </w:r>
      <w:r w:rsidR="00F50A8A" w:rsidRPr="00F149AF">
        <w:rPr>
          <w:rFonts w:ascii="Arial" w:hAnsi="Arial" w:cs="Arial"/>
          <w:bCs/>
          <w:iCs/>
          <w:lang w:val="es-MX"/>
        </w:rPr>
        <w:t xml:space="preserve"> 137 de la Constitución Política el Estado Libre y Soberano de Oaxaca</w:t>
      </w:r>
      <w:r w:rsidR="000A67B7" w:rsidRPr="00F149AF">
        <w:rPr>
          <w:rFonts w:ascii="Arial" w:hAnsi="Arial" w:cs="Arial"/>
          <w:bCs/>
          <w:iCs/>
          <w:lang w:val="es-MX"/>
        </w:rPr>
        <w:t>; 1 y 34 fracción  II de la Ley de Adquisiciones, Enajenaciones, Arrendamientos, Prestación de Servicios y Administración de Bienes Muebles e Inmuebles del Estado de Oaxaca; 27, 34 y 35 del Reglamento de la Ley de Adquisiciones, Enajenaciones, Arrendamientos, Prestación de Servicios y Administración de Bienes Muebles e Inmuebles del Estado de Oaxaca y al numeral 3.2 de la Bases de este concurso, referente a la Junta de Aclaraciones</w:t>
      </w:r>
      <w:r w:rsidR="00BC2843" w:rsidRPr="00F149AF">
        <w:rPr>
          <w:rFonts w:ascii="Arial" w:hAnsi="Arial" w:cs="Arial"/>
          <w:bCs/>
          <w:iCs/>
          <w:lang w:val="es-MX"/>
        </w:rPr>
        <w:t>,</w:t>
      </w:r>
      <w:r w:rsidR="000A67B7" w:rsidRPr="00F149AF">
        <w:rPr>
          <w:rFonts w:ascii="Arial" w:hAnsi="Arial" w:cs="Arial"/>
          <w:bCs/>
          <w:iCs/>
          <w:lang w:val="es-MX"/>
        </w:rPr>
        <w:t xml:space="preserve"> se procedió a iniciar ante la presencia del</w:t>
      </w:r>
      <w:r w:rsidR="00D32266" w:rsidRPr="00F149AF">
        <w:rPr>
          <w:rFonts w:ascii="Arial" w:hAnsi="Arial" w:cs="Arial"/>
          <w:bCs/>
          <w:iCs/>
          <w:lang w:val="es-MX"/>
        </w:rPr>
        <w:t xml:space="preserve"> </w:t>
      </w:r>
      <w:r w:rsidR="000A67B7" w:rsidRPr="00F149AF">
        <w:rPr>
          <w:rFonts w:ascii="Arial" w:hAnsi="Arial" w:cs="Arial"/>
          <w:bCs/>
          <w:iCs/>
          <w:lang w:val="es-MX"/>
        </w:rPr>
        <w:t xml:space="preserve"> ciudadano</w:t>
      </w:r>
      <w:r w:rsidR="00D32266" w:rsidRPr="00F149AF">
        <w:rPr>
          <w:rFonts w:ascii="Arial" w:hAnsi="Arial" w:cs="Arial"/>
          <w:bCs/>
          <w:iCs/>
          <w:lang w:val="es-MX"/>
        </w:rPr>
        <w:t xml:space="preserve"> </w:t>
      </w:r>
      <w:r w:rsidR="00A351F0" w:rsidRPr="00F149AF">
        <w:rPr>
          <w:rFonts w:ascii="Arial" w:hAnsi="Arial" w:cs="Arial"/>
          <w:bCs/>
          <w:iCs/>
          <w:lang w:val="es-MX"/>
        </w:rPr>
        <w:t>Omar Lozano Fierro, Jefe de Departamento de Licitaciones de</w:t>
      </w:r>
      <w:r w:rsidR="008C4E1A" w:rsidRPr="00F149AF">
        <w:rPr>
          <w:rFonts w:ascii="Arial" w:hAnsi="Arial" w:cs="Arial"/>
          <w:bCs/>
          <w:iCs/>
          <w:lang w:val="es-MX"/>
        </w:rPr>
        <w:t xml:space="preserve"> la Dirección de Recursos Materiales de</w:t>
      </w:r>
      <w:r w:rsidR="00A351F0" w:rsidRPr="00F149AF">
        <w:rPr>
          <w:rFonts w:ascii="Arial" w:hAnsi="Arial" w:cs="Arial"/>
          <w:bCs/>
          <w:iCs/>
          <w:lang w:val="es-MX"/>
        </w:rPr>
        <w:t xml:space="preserve"> la Secretar</w:t>
      </w:r>
      <w:r w:rsidR="00676BCF" w:rsidRPr="00F149AF">
        <w:rPr>
          <w:rFonts w:ascii="Arial" w:hAnsi="Arial" w:cs="Arial"/>
          <w:bCs/>
          <w:iCs/>
          <w:lang w:val="es-MX"/>
        </w:rPr>
        <w:t>í</w:t>
      </w:r>
      <w:r w:rsidR="00A351F0" w:rsidRPr="00F149AF">
        <w:rPr>
          <w:rFonts w:ascii="Arial" w:hAnsi="Arial" w:cs="Arial"/>
          <w:bCs/>
          <w:iCs/>
          <w:lang w:val="es-MX"/>
        </w:rPr>
        <w:t>a de Recursos Humanos y Materiales</w:t>
      </w:r>
      <w:r w:rsidR="006E5C0A" w:rsidRPr="00F149AF">
        <w:rPr>
          <w:rFonts w:ascii="Arial" w:hAnsi="Arial" w:cs="Arial"/>
          <w:bCs/>
          <w:iCs/>
          <w:lang w:val="es-MX"/>
        </w:rPr>
        <w:t>,</w:t>
      </w:r>
      <w:r w:rsidR="00B35EBD" w:rsidRPr="00F149AF">
        <w:rPr>
          <w:rFonts w:ascii="Arial" w:hAnsi="Arial" w:cs="Arial"/>
          <w:bCs/>
          <w:iCs/>
          <w:lang w:val="es-MX"/>
        </w:rPr>
        <w:t xml:space="preserve"> quien </w:t>
      </w:r>
      <w:r w:rsidR="006E5C0A" w:rsidRPr="00F149AF">
        <w:rPr>
          <w:rFonts w:ascii="Arial" w:hAnsi="Arial" w:cs="Arial"/>
          <w:bCs/>
          <w:iCs/>
          <w:lang w:val="es-MX"/>
        </w:rPr>
        <w:t xml:space="preserve"> preside el presente acto, asimismo desahogará todas y ca</w:t>
      </w:r>
      <w:r w:rsidR="00F3472E" w:rsidRPr="00F149AF">
        <w:rPr>
          <w:rFonts w:ascii="Arial" w:hAnsi="Arial" w:cs="Arial"/>
          <w:bCs/>
          <w:iCs/>
          <w:lang w:val="es-MX"/>
        </w:rPr>
        <w:t>d</w:t>
      </w:r>
      <w:r w:rsidR="006E5C0A" w:rsidRPr="00F149AF">
        <w:rPr>
          <w:rFonts w:ascii="Arial" w:hAnsi="Arial" w:cs="Arial"/>
          <w:bCs/>
          <w:iCs/>
          <w:lang w:val="es-MX"/>
        </w:rPr>
        <w:t xml:space="preserve">a una de las etapas del presente </w:t>
      </w:r>
      <w:r w:rsidR="0062759A" w:rsidRPr="00F149AF">
        <w:rPr>
          <w:rFonts w:ascii="Arial" w:hAnsi="Arial" w:cs="Arial"/>
          <w:bCs/>
          <w:iCs/>
          <w:lang w:val="es-MX"/>
        </w:rPr>
        <w:t xml:space="preserve">evento del </w:t>
      </w:r>
      <w:r w:rsidR="006E5C0A" w:rsidRPr="00F149AF">
        <w:rPr>
          <w:rFonts w:ascii="Arial" w:hAnsi="Arial" w:cs="Arial"/>
          <w:bCs/>
          <w:iCs/>
          <w:lang w:val="es-MX"/>
        </w:rPr>
        <w:t xml:space="preserve">procedimiento de Licitación Pública </w:t>
      </w:r>
      <w:r w:rsidR="00AF0271" w:rsidRPr="00F149AF">
        <w:rPr>
          <w:rFonts w:ascii="Arial" w:hAnsi="Arial" w:cs="Arial"/>
          <w:bCs/>
          <w:iCs/>
          <w:lang w:val="es-MX"/>
        </w:rPr>
        <w:t xml:space="preserve">Estatal </w:t>
      </w:r>
      <w:r w:rsidR="009817B5" w:rsidRPr="00F149AF">
        <w:rPr>
          <w:rFonts w:ascii="Arial" w:hAnsi="Arial" w:cs="Arial"/>
          <w:bCs/>
          <w:iCs/>
          <w:lang w:val="es-MX"/>
        </w:rPr>
        <w:t xml:space="preserve"> </w:t>
      </w:r>
      <w:r w:rsidR="001D2C05" w:rsidRPr="00F149AF">
        <w:rPr>
          <w:rFonts w:ascii="Arial" w:hAnsi="Arial" w:cs="Arial"/>
          <w:bCs/>
          <w:iCs/>
          <w:lang w:val="es-MX"/>
        </w:rPr>
        <w:t xml:space="preserve">y asistido </w:t>
      </w:r>
      <w:r w:rsidR="0062759A" w:rsidRPr="00F149AF">
        <w:rPr>
          <w:rFonts w:ascii="Arial" w:hAnsi="Arial" w:cs="Arial"/>
          <w:bCs/>
          <w:iCs/>
          <w:lang w:val="es-MX"/>
        </w:rPr>
        <w:t xml:space="preserve">por </w:t>
      </w:r>
      <w:r w:rsidR="00CB6C3B" w:rsidRPr="00F149AF">
        <w:rPr>
          <w:rFonts w:ascii="Arial" w:hAnsi="Arial" w:cs="Arial"/>
          <w:bCs/>
          <w:iCs/>
          <w:lang w:val="es-MX"/>
        </w:rPr>
        <w:t>la</w:t>
      </w:r>
      <w:r w:rsidR="001D2C05" w:rsidRPr="00F149AF">
        <w:rPr>
          <w:rFonts w:ascii="Arial" w:hAnsi="Arial" w:cs="Arial"/>
          <w:bCs/>
          <w:iCs/>
          <w:lang w:val="es-MX"/>
        </w:rPr>
        <w:t xml:space="preserve"> ciudadan</w:t>
      </w:r>
      <w:r w:rsidR="00CB6C3B" w:rsidRPr="00F149AF">
        <w:rPr>
          <w:rFonts w:ascii="Arial" w:hAnsi="Arial" w:cs="Arial"/>
          <w:bCs/>
          <w:iCs/>
          <w:lang w:val="es-MX"/>
        </w:rPr>
        <w:t>a</w:t>
      </w:r>
      <w:r w:rsidR="00676BCF" w:rsidRPr="00F149AF">
        <w:rPr>
          <w:rFonts w:ascii="Arial" w:hAnsi="Arial" w:cs="Arial"/>
          <w:bCs/>
          <w:iCs/>
          <w:lang w:val="es-MX"/>
        </w:rPr>
        <w:t xml:space="preserve"> </w:t>
      </w:r>
      <w:r w:rsidR="00CB6C3B" w:rsidRPr="00F149AF">
        <w:rPr>
          <w:rFonts w:ascii="Arial" w:hAnsi="Arial" w:cs="Arial"/>
          <w:bCs/>
          <w:iCs/>
          <w:lang w:val="es-MX"/>
        </w:rPr>
        <w:t>Esperanza Pérez Verástegui</w:t>
      </w:r>
      <w:r w:rsidR="00C92D96" w:rsidRPr="00F149AF">
        <w:rPr>
          <w:rFonts w:ascii="Arial" w:hAnsi="Arial" w:cs="Arial"/>
          <w:bCs/>
          <w:iCs/>
          <w:lang w:val="es-MX"/>
        </w:rPr>
        <w:t xml:space="preserve">, </w:t>
      </w:r>
      <w:r w:rsidR="00CB6C3B" w:rsidRPr="00F149AF">
        <w:rPr>
          <w:rFonts w:ascii="Arial" w:hAnsi="Arial" w:cs="Arial"/>
          <w:bCs/>
          <w:iCs/>
          <w:lang w:val="es-MX"/>
        </w:rPr>
        <w:t>Directora de Patrimonio</w:t>
      </w:r>
      <w:r w:rsidR="00056535" w:rsidRPr="00F149AF">
        <w:rPr>
          <w:rFonts w:ascii="Arial" w:hAnsi="Arial" w:cs="Arial"/>
          <w:bCs/>
          <w:iCs/>
          <w:lang w:val="es-MX"/>
        </w:rPr>
        <w:t xml:space="preserve">, dependiente de la Secretaría de </w:t>
      </w:r>
      <w:r w:rsidR="00CB6C3B" w:rsidRPr="00F149AF">
        <w:rPr>
          <w:rFonts w:ascii="Arial" w:hAnsi="Arial" w:cs="Arial"/>
          <w:bCs/>
          <w:iCs/>
          <w:lang w:val="es-MX"/>
        </w:rPr>
        <w:t>Recursos Humanos  y Materiales</w:t>
      </w:r>
      <w:r w:rsidR="00056535" w:rsidRPr="00F149AF">
        <w:rPr>
          <w:rFonts w:ascii="Arial" w:hAnsi="Arial" w:cs="Arial"/>
          <w:bCs/>
          <w:iCs/>
          <w:lang w:val="es-MX"/>
        </w:rPr>
        <w:t xml:space="preserve">, </w:t>
      </w:r>
      <w:r w:rsidR="001D2C05" w:rsidRPr="00F149AF">
        <w:rPr>
          <w:rFonts w:ascii="Arial" w:hAnsi="Arial" w:cs="Arial"/>
          <w:bCs/>
          <w:iCs/>
          <w:lang w:val="es-MX"/>
        </w:rPr>
        <w:t>en su calidad de representante del Área Técnica</w:t>
      </w:r>
      <w:r w:rsidR="004764E3" w:rsidRPr="00F149AF">
        <w:rPr>
          <w:rFonts w:ascii="Arial" w:hAnsi="Arial" w:cs="Arial"/>
          <w:bCs/>
          <w:iCs/>
          <w:lang w:val="es-MX"/>
        </w:rPr>
        <w:t xml:space="preserve">; </w:t>
      </w:r>
      <w:r w:rsidR="00F149AF" w:rsidRPr="00F149AF">
        <w:rPr>
          <w:rFonts w:ascii="Arial" w:hAnsi="Arial" w:cs="Arial"/>
          <w:bCs/>
          <w:iCs/>
          <w:lang w:val="es-MX"/>
        </w:rPr>
        <w:t>a</w:t>
      </w:r>
      <w:r w:rsidR="00F149AF" w:rsidRPr="00F149AF">
        <w:rPr>
          <w:rFonts w:ascii="Arial" w:hAnsi="Arial" w:cs="Arial"/>
          <w:bCs/>
          <w:iCs/>
          <w:lang w:val="es-MX"/>
        </w:rPr>
        <w:t>sí mismo se tiene la asistencia del ciudadano Euracio Hernández Marín, Auditor y</w:t>
      </w:r>
      <w:r w:rsidR="00F149AF" w:rsidRPr="00F149AF">
        <w:rPr>
          <w:rFonts w:ascii="Arial" w:hAnsi="Arial" w:cs="Arial"/>
          <w:lang w:val="es-MX"/>
        </w:rPr>
        <w:t xml:space="preserve"> representante del Órgano Interno de Control Municipal para el presente acto</w:t>
      </w:r>
      <w:r w:rsidR="00C168F9" w:rsidRPr="00F149AF">
        <w:rPr>
          <w:rFonts w:ascii="Arial" w:hAnsi="Arial" w:cs="Arial"/>
          <w:bCs/>
          <w:iCs/>
          <w:lang w:val="es-MX"/>
        </w:rPr>
        <w:t>.</w:t>
      </w:r>
      <w:r w:rsidR="00C168F9">
        <w:rPr>
          <w:rFonts w:ascii="Arial" w:hAnsi="Arial" w:cs="Arial"/>
          <w:bCs/>
          <w:iCs/>
          <w:lang w:val="es-MX"/>
        </w:rPr>
        <w:t xml:space="preserve"> </w:t>
      </w:r>
      <w:r w:rsidR="00CB3FFB" w:rsidRPr="00906565">
        <w:rPr>
          <w:rFonts w:ascii="Arial" w:hAnsi="Arial" w:cs="Arial"/>
          <w:bCs/>
          <w:iCs/>
          <w:lang w:val="es-MX"/>
        </w:rPr>
        <w:t xml:space="preserve">Por otra parte, se hace constar la asistencia </w:t>
      </w:r>
      <w:r w:rsidR="00CB3FFB" w:rsidRPr="00F149AF">
        <w:rPr>
          <w:rFonts w:ascii="Arial" w:hAnsi="Arial" w:cs="Arial"/>
          <w:bCs/>
          <w:iCs/>
          <w:lang w:val="es-MX"/>
        </w:rPr>
        <w:t>de l</w:t>
      </w:r>
      <w:r w:rsidR="00AC2C6E">
        <w:rPr>
          <w:rFonts w:ascii="Arial" w:hAnsi="Arial" w:cs="Arial"/>
          <w:bCs/>
          <w:iCs/>
          <w:lang w:val="es-MX"/>
        </w:rPr>
        <w:t>a</w:t>
      </w:r>
      <w:r w:rsidR="00CB3FFB" w:rsidRPr="00F149AF">
        <w:rPr>
          <w:rFonts w:ascii="Arial" w:hAnsi="Arial" w:cs="Arial"/>
          <w:bCs/>
          <w:iCs/>
          <w:lang w:val="es-MX"/>
        </w:rPr>
        <w:t xml:space="preserve"> siguiente licitante,</w:t>
      </w:r>
      <w:r w:rsidR="00CB3FFB" w:rsidRPr="00906565">
        <w:rPr>
          <w:rFonts w:ascii="Arial" w:hAnsi="Arial" w:cs="Arial"/>
          <w:bCs/>
          <w:iCs/>
          <w:lang w:val="es-MX"/>
        </w:rPr>
        <w:t xml:space="preserve"> en el desahogo de la presente junta de aclaraciones</w:t>
      </w:r>
      <w:r w:rsidR="006D1D10">
        <w:rPr>
          <w:rFonts w:ascii="Arial" w:hAnsi="Arial" w:cs="Arial"/>
          <w:bCs/>
          <w:iCs/>
          <w:lang w:val="es-MX"/>
        </w:rPr>
        <w:t>:</w:t>
      </w:r>
      <w:r w:rsidR="00CB3FFB">
        <w:rPr>
          <w:rFonts w:ascii="Arial" w:hAnsi="Arial" w:cs="Arial"/>
          <w:bCs/>
          <w:iCs/>
          <w:lang w:val="es-MX"/>
        </w:rPr>
        <w:t xml:space="preserve"> -----------------------------------------------</w:t>
      </w:r>
      <w:r w:rsidR="00F149AF">
        <w:rPr>
          <w:rFonts w:ascii="Arial" w:hAnsi="Arial" w:cs="Arial"/>
          <w:bCs/>
          <w:iCs/>
          <w:lang w:val="es-MX"/>
        </w:rPr>
        <w:t>------------------------------------------------------------------------</w:t>
      </w:r>
    </w:p>
    <w:p w14:paraId="6FC015BD" w14:textId="6D0863AC" w:rsidR="00CB3FFB" w:rsidRPr="00AC2C6E" w:rsidRDefault="00CB3FFB" w:rsidP="00CB3FFB">
      <w:pPr>
        <w:jc w:val="both"/>
        <w:rPr>
          <w:rFonts w:ascii="Arial" w:hAnsi="Arial" w:cs="Arial"/>
          <w:bCs/>
          <w:iCs/>
          <w:lang w:val="es-MX"/>
        </w:rPr>
      </w:pPr>
      <w:r w:rsidRPr="00AC2C6E">
        <w:rPr>
          <w:rFonts w:ascii="Arial" w:hAnsi="Arial" w:cs="Arial"/>
          <w:bCs/>
          <w:iCs/>
          <w:lang w:val="es-MX"/>
        </w:rPr>
        <w:t xml:space="preserve">1.- </w:t>
      </w:r>
      <w:r w:rsidR="00AC2C6E">
        <w:rPr>
          <w:rFonts w:ascii="Arial" w:hAnsi="Arial" w:cs="Arial"/>
          <w:bCs/>
          <w:iCs/>
          <w:lang w:val="es-MX"/>
        </w:rPr>
        <w:t>Elvia Méndez Nieto, en representación de la empresa QUÁLITAS COMPAÑÍA DE SEGUROS S.A. DE C.V. ------------------------------------------------------------------------------</w:t>
      </w:r>
    </w:p>
    <w:p w14:paraId="309D6693" w14:textId="3B3E1168" w:rsidR="00C168F9" w:rsidRDefault="006D1D10" w:rsidP="00C92D96">
      <w:pPr>
        <w:jc w:val="both"/>
        <w:rPr>
          <w:rFonts w:ascii="Arial" w:hAnsi="Arial" w:cs="Arial"/>
          <w:bCs/>
          <w:iCs/>
          <w:lang w:val="es-MX"/>
        </w:rPr>
      </w:pPr>
      <w:r>
        <w:rPr>
          <w:rFonts w:ascii="Arial" w:hAnsi="Arial" w:cs="Arial"/>
          <w:bCs/>
          <w:iCs/>
          <w:lang w:val="es-MX"/>
        </w:rPr>
        <w:t>---------------------------------------------------------------------------------------------------------------</w:t>
      </w:r>
    </w:p>
    <w:p w14:paraId="4D8A1892" w14:textId="650E416F" w:rsidR="008F2460" w:rsidRDefault="00A5419D" w:rsidP="00D66AD5">
      <w:pPr>
        <w:jc w:val="both"/>
        <w:rPr>
          <w:rFonts w:ascii="Arial" w:hAnsi="Arial" w:cs="Arial"/>
          <w:bCs/>
          <w:iCs/>
          <w:lang w:val="es-MX"/>
        </w:rPr>
      </w:pPr>
      <w:r w:rsidRPr="00227CB4">
        <w:rPr>
          <w:rFonts w:ascii="Arial" w:hAnsi="Arial" w:cs="Arial"/>
          <w:bCs/>
          <w:iCs/>
          <w:lang w:val="es-MX"/>
        </w:rPr>
        <w:t>Continuando con el desahogo de la presente junta de aclaraciones d</w:t>
      </w:r>
      <w:r w:rsidR="00FD02E7" w:rsidRPr="00227CB4">
        <w:rPr>
          <w:rFonts w:ascii="Arial" w:hAnsi="Arial" w:cs="Arial"/>
          <w:bCs/>
          <w:iCs/>
          <w:lang w:val="es-MX"/>
        </w:rPr>
        <w:t xml:space="preserve">e conformidad con los siguientes: </w:t>
      </w:r>
      <w:r w:rsidR="006D1D10">
        <w:rPr>
          <w:rFonts w:ascii="Arial" w:hAnsi="Arial" w:cs="Arial"/>
          <w:bCs/>
          <w:iCs/>
          <w:lang w:val="es-MX"/>
        </w:rPr>
        <w:t>--------------------------------------------------------------------------------------</w:t>
      </w:r>
    </w:p>
    <w:p w14:paraId="638D17D6" w14:textId="77777777" w:rsidR="00AC2C6E" w:rsidRDefault="00AC2C6E" w:rsidP="00842911">
      <w:pPr>
        <w:jc w:val="both"/>
        <w:rPr>
          <w:rFonts w:ascii="Arial" w:hAnsi="Arial" w:cs="Arial"/>
          <w:bCs/>
          <w:iCs/>
          <w:lang w:val="es-MX"/>
        </w:rPr>
      </w:pPr>
    </w:p>
    <w:p w14:paraId="4A43979C" w14:textId="75E4BF55" w:rsidR="00FD02E7" w:rsidRPr="00227CB4" w:rsidRDefault="00FD02E7" w:rsidP="00842911">
      <w:pPr>
        <w:jc w:val="both"/>
        <w:rPr>
          <w:rFonts w:ascii="Arial" w:hAnsi="Arial" w:cs="Arial"/>
          <w:bCs/>
          <w:iCs/>
          <w:lang w:val="es-MX"/>
        </w:rPr>
      </w:pPr>
      <w:r w:rsidRPr="00227CB4">
        <w:rPr>
          <w:rFonts w:ascii="Arial" w:hAnsi="Arial" w:cs="Arial"/>
          <w:bCs/>
          <w:iCs/>
          <w:lang w:val="es-MX"/>
        </w:rPr>
        <w:lastRenderedPageBreak/>
        <w:t>- - - - - - - - - - - - - -</w:t>
      </w:r>
      <w:r w:rsidR="00A67D2B" w:rsidRPr="00227CB4">
        <w:rPr>
          <w:rFonts w:ascii="Arial" w:hAnsi="Arial" w:cs="Arial"/>
          <w:bCs/>
          <w:iCs/>
          <w:lang w:val="es-MX"/>
        </w:rPr>
        <w:t xml:space="preserve"> -</w:t>
      </w:r>
      <w:r w:rsidRPr="00227CB4">
        <w:rPr>
          <w:rFonts w:ascii="Arial" w:hAnsi="Arial" w:cs="Arial"/>
          <w:bCs/>
          <w:iCs/>
          <w:lang w:val="es-MX"/>
        </w:rPr>
        <w:t xml:space="preserve"> </w:t>
      </w:r>
      <w:r w:rsidR="00A5419D" w:rsidRPr="00227CB4">
        <w:rPr>
          <w:rFonts w:ascii="Arial" w:hAnsi="Arial" w:cs="Arial"/>
          <w:bCs/>
          <w:iCs/>
          <w:lang w:val="es-MX"/>
        </w:rPr>
        <w:t>- - - - - - - - - -</w:t>
      </w:r>
      <w:r w:rsidR="009817B5" w:rsidRPr="00227CB4">
        <w:rPr>
          <w:rFonts w:ascii="Arial" w:hAnsi="Arial" w:cs="Arial"/>
          <w:bCs/>
          <w:iCs/>
          <w:lang w:val="es-MX"/>
        </w:rPr>
        <w:t xml:space="preserve"> - - </w:t>
      </w:r>
      <w:r w:rsidRPr="00227CB4">
        <w:rPr>
          <w:rFonts w:ascii="Arial" w:hAnsi="Arial" w:cs="Arial"/>
          <w:b/>
          <w:iCs/>
          <w:lang w:val="es-MX"/>
        </w:rPr>
        <w:t>HECHOS</w:t>
      </w:r>
      <w:r w:rsidR="00227CB4">
        <w:rPr>
          <w:rFonts w:ascii="Arial" w:hAnsi="Arial" w:cs="Arial"/>
          <w:b/>
          <w:iCs/>
          <w:lang w:val="es-MX"/>
        </w:rPr>
        <w:t xml:space="preserve"> </w:t>
      </w:r>
      <w:r w:rsidRPr="00227CB4">
        <w:rPr>
          <w:rFonts w:ascii="Arial" w:hAnsi="Arial" w:cs="Arial"/>
          <w:bCs/>
          <w:iCs/>
          <w:lang w:val="es-MX"/>
        </w:rPr>
        <w:t xml:space="preserve">- - - - - - - - - - - - - - - - - - - - - - - </w:t>
      </w:r>
      <w:r w:rsidR="000A2047">
        <w:rPr>
          <w:rFonts w:ascii="Arial" w:hAnsi="Arial" w:cs="Arial"/>
          <w:bCs/>
          <w:iCs/>
          <w:lang w:val="es-MX"/>
        </w:rPr>
        <w:t>- - - -</w:t>
      </w:r>
    </w:p>
    <w:p w14:paraId="27E85E3D" w14:textId="5CC9956D" w:rsidR="00536B64" w:rsidRPr="00800254" w:rsidRDefault="00536B64" w:rsidP="00800254">
      <w:pPr>
        <w:autoSpaceDE w:val="0"/>
        <w:autoSpaceDN w:val="0"/>
        <w:adjustRightInd w:val="0"/>
        <w:jc w:val="both"/>
        <w:rPr>
          <w:rFonts w:ascii="Arial" w:hAnsi="Arial" w:cs="Arial"/>
        </w:rPr>
      </w:pPr>
      <w:r w:rsidRPr="00800254">
        <w:rPr>
          <w:rFonts w:ascii="Arial" w:hAnsi="Arial" w:cs="Arial"/>
        </w:rPr>
        <w:t>- - - - - - - - - - - - - - - - - - - - - - - - - - - - - - - - - - - - - - - - - - - - - - - - - - - - - - - -</w:t>
      </w:r>
      <w:r w:rsidR="00800254">
        <w:rPr>
          <w:rFonts w:ascii="Arial" w:hAnsi="Arial" w:cs="Arial"/>
        </w:rPr>
        <w:t xml:space="preserve"> - - - - -</w:t>
      </w:r>
    </w:p>
    <w:p w14:paraId="7A1CB381" w14:textId="77760FB9" w:rsidR="00CB3FFB" w:rsidRDefault="0062759A" w:rsidP="00CB3FFB">
      <w:pPr>
        <w:jc w:val="both"/>
        <w:rPr>
          <w:rFonts w:ascii="Arial" w:hAnsi="Arial" w:cs="Arial"/>
          <w:bCs/>
          <w:iCs/>
          <w:lang w:val="es-MX"/>
        </w:rPr>
      </w:pPr>
      <w:r>
        <w:rPr>
          <w:rFonts w:ascii="Arial" w:hAnsi="Arial" w:cs="Arial"/>
          <w:b/>
          <w:iCs/>
          <w:lang w:val="es-MX"/>
        </w:rPr>
        <w:t>1</w:t>
      </w:r>
      <w:r w:rsidR="00DE1B8B" w:rsidRPr="00227CB4">
        <w:rPr>
          <w:rFonts w:ascii="Arial" w:hAnsi="Arial" w:cs="Arial"/>
          <w:b/>
          <w:iCs/>
          <w:lang w:val="es-MX"/>
        </w:rPr>
        <w:t>.-</w:t>
      </w:r>
      <w:r w:rsidR="00DE1B8B" w:rsidRPr="00227CB4">
        <w:rPr>
          <w:rFonts w:ascii="Arial" w:hAnsi="Arial" w:cs="Arial"/>
          <w:bCs/>
          <w:iCs/>
          <w:lang w:val="es-MX"/>
        </w:rPr>
        <w:t xml:space="preserve"> Acto seguido, se hace mención</w:t>
      </w:r>
      <w:r w:rsidR="001E6DD3" w:rsidRPr="00FB7F45">
        <w:rPr>
          <w:rFonts w:ascii="Arial" w:hAnsi="Arial" w:cs="Arial"/>
          <w:bCs/>
          <w:lang w:val="es-MX"/>
        </w:rPr>
        <w:t xml:space="preserve"> </w:t>
      </w:r>
      <w:r w:rsidR="001E6DD3" w:rsidRPr="00093EE4">
        <w:rPr>
          <w:rFonts w:ascii="Arial" w:hAnsi="Arial" w:cs="Arial"/>
          <w:bCs/>
          <w:lang w:val="es-MX"/>
        </w:rPr>
        <w:t xml:space="preserve">que </w:t>
      </w:r>
      <w:r w:rsidR="002D729E">
        <w:rPr>
          <w:rFonts w:ascii="Arial" w:hAnsi="Arial" w:cs="Arial"/>
          <w:bCs/>
          <w:lang w:val="es-MX"/>
        </w:rPr>
        <w:t>las empresas HDI Seguros S.A. de C.V., y Quálitas Compañía de Seguros S.A. de C.V.,</w:t>
      </w:r>
      <w:r w:rsidR="001E6DD3" w:rsidRPr="00093EE4">
        <w:rPr>
          <w:rFonts w:ascii="Arial" w:hAnsi="Arial" w:cs="Arial"/>
          <w:bCs/>
          <w:lang w:val="es-MX"/>
        </w:rPr>
        <w:t xml:space="preserve"> </w:t>
      </w:r>
      <w:r w:rsidR="00CB3FFB" w:rsidRPr="00CB3FFB">
        <w:rPr>
          <w:rFonts w:ascii="Arial" w:hAnsi="Arial" w:cs="Arial"/>
          <w:bCs/>
          <w:lang w:val="es-MX"/>
        </w:rPr>
        <w:t>presentaron carta de interés para participar en el proceso de licitación que nos ocupa, así como preguntas relativas al mismo, las cu</w:t>
      </w:r>
      <w:r w:rsidR="006D1D10">
        <w:rPr>
          <w:rFonts w:ascii="Arial" w:hAnsi="Arial" w:cs="Arial"/>
          <w:bCs/>
          <w:lang w:val="es-MX"/>
        </w:rPr>
        <w:t>a</w:t>
      </w:r>
      <w:r w:rsidR="00CB3FFB" w:rsidRPr="00CB3FFB">
        <w:rPr>
          <w:rFonts w:ascii="Arial" w:hAnsi="Arial" w:cs="Arial"/>
          <w:bCs/>
          <w:lang w:val="es-MX"/>
        </w:rPr>
        <w:t xml:space="preserve">les se transcriben a continuación, a efecto de dar las respuestas correspondientes. </w:t>
      </w:r>
      <w:r w:rsidR="006D1D10">
        <w:rPr>
          <w:rFonts w:ascii="Arial" w:hAnsi="Arial" w:cs="Arial"/>
          <w:bCs/>
          <w:lang w:val="es-MX"/>
        </w:rPr>
        <w:t>En ese sentido se hace</w:t>
      </w:r>
      <w:r w:rsidR="00CB3FFB" w:rsidRPr="00CB3FFB">
        <w:rPr>
          <w:rFonts w:ascii="Arial" w:hAnsi="Arial" w:cs="Arial"/>
          <w:bCs/>
          <w:lang w:val="es-MX"/>
        </w:rPr>
        <w:t xml:space="preserve"> mención </w:t>
      </w:r>
      <w:r w:rsidR="00CB3FFB" w:rsidRPr="00CB3FFB">
        <w:rPr>
          <w:rFonts w:ascii="Arial" w:hAnsi="Arial" w:cs="Arial"/>
          <w:bCs/>
          <w:iCs/>
          <w:lang w:val="es-MX"/>
        </w:rPr>
        <w:t>que el límite para presentar preguntas relativas al presente procedimiento licitatorio, conforme a l</w:t>
      </w:r>
      <w:r w:rsidR="00CB3FFB" w:rsidRPr="00227CB4">
        <w:rPr>
          <w:rFonts w:ascii="Arial" w:hAnsi="Arial" w:cs="Arial"/>
          <w:bCs/>
          <w:iCs/>
          <w:lang w:val="es-MX"/>
        </w:rPr>
        <w:t xml:space="preserve">a Convocatoria y Bases, que fueron emitidas, feneció veinticuatro horas antes de la celebración del presente acto, es decir, el día </w:t>
      </w:r>
      <w:r w:rsidR="00CB3FFB">
        <w:rPr>
          <w:rFonts w:ascii="Arial" w:hAnsi="Arial" w:cs="Arial"/>
          <w:bCs/>
          <w:iCs/>
          <w:lang w:val="es-MX"/>
        </w:rPr>
        <w:t>12 de agosto</w:t>
      </w:r>
      <w:r w:rsidR="00CB3FFB" w:rsidRPr="00227CB4">
        <w:rPr>
          <w:rFonts w:ascii="Arial" w:hAnsi="Arial" w:cs="Arial"/>
          <w:bCs/>
          <w:iCs/>
          <w:lang w:val="es-MX"/>
        </w:rPr>
        <w:t xml:space="preserve"> de 202</w:t>
      </w:r>
      <w:r w:rsidR="00CB3FFB">
        <w:rPr>
          <w:rFonts w:ascii="Arial" w:hAnsi="Arial" w:cs="Arial"/>
          <w:bCs/>
          <w:iCs/>
          <w:lang w:val="es-MX"/>
        </w:rPr>
        <w:t>4</w:t>
      </w:r>
      <w:r w:rsidR="00CB3FFB" w:rsidRPr="00227CB4">
        <w:rPr>
          <w:rFonts w:ascii="Arial" w:hAnsi="Arial" w:cs="Arial"/>
          <w:bCs/>
          <w:iCs/>
          <w:lang w:val="es-MX"/>
        </w:rPr>
        <w:t>, a las 1</w:t>
      </w:r>
      <w:r w:rsidR="00CB3FFB">
        <w:rPr>
          <w:rFonts w:ascii="Arial" w:hAnsi="Arial" w:cs="Arial"/>
          <w:bCs/>
          <w:iCs/>
          <w:lang w:val="es-MX"/>
        </w:rPr>
        <w:t>3</w:t>
      </w:r>
      <w:r w:rsidR="00CB3FFB" w:rsidRPr="00227CB4">
        <w:rPr>
          <w:rFonts w:ascii="Arial" w:hAnsi="Arial" w:cs="Arial"/>
          <w:bCs/>
          <w:iCs/>
          <w:lang w:val="es-MX"/>
        </w:rPr>
        <w:t>:00 horas</w:t>
      </w:r>
      <w:r w:rsidR="00CB3FFB">
        <w:rPr>
          <w:rFonts w:ascii="Arial" w:hAnsi="Arial" w:cs="Arial"/>
          <w:bCs/>
          <w:iCs/>
          <w:lang w:val="es-MX"/>
        </w:rPr>
        <w:t>, lo anterior</w:t>
      </w:r>
      <w:r w:rsidR="00CB3FFB" w:rsidRPr="00227CB4">
        <w:rPr>
          <w:rFonts w:ascii="Arial" w:hAnsi="Arial" w:cs="Arial"/>
          <w:bCs/>
          <w:iCs/>
          <w:lang w:val="es-MX"/>
        </w:rPr>
        <w:t xml:space="preserve"> de conformidad con lo establecido en el artículo 35, fracción II del Reglamento de la Ley de Adquisiciones, Enajenaciones, Arrendamientos, Prestación de Servicios y Administración de Bienes Muebles e Inmuebles del Estado de Oaxaca y al punto 3.2 de las Bases</w:t>
      </w:r>
      <w:r w:rsidR="006D1D10">
        <w:rPr>
          <w:rFonts w:ascii="Arial" w:hAnsi="Arial" w:cs="Arial"/>
          <w:bCs/>
          <w:iCs/>
          <w:lang w:val="es-MX"/>
        </w:rPr>
        <w:t>, siendo las dos referidas empresas quienes presentaron un total de preguntas de acuerdo a lo siguiente</w:t>
      </w:r>
      <w:r w:rsidR="00CB3FFB" w:rsidRPr="00227CB4">
        <w:rPr>
          <w:rFonts w:ascii="Arial" w:hAnsi="Arial" w:cs="Arial"/>
          <w:bCs/>
          <w:iCs/>
          <w:lang w:val="es-MX"/>
        </w:rPr>
        <w:t xml:space="preserve">. </w:t>
      </w:r>
      <w:r w:rsidR="00CB3FFB">
        <w:rPr>
          <w:rFonts w:ascii="Arial" w:hAnsi="Arial" w:cs="Arial"/>
          <w:bCs/>
          <w:iCs/>
          <w:lang w:val="es-MX"/>
        </w:rPr>
        <w:t>--------------------------------------------------------------------------</w:t>
      </w:r>
      <w:r w:rsidR="006D1D10">
        <w:rPr>
          <w:rFonts w:ascii="Arial" w:hAnsi="Arial" w:cs="Arial"/>
          <w:bCs/>
          <w:iCs/>
          <w:lang w:val="es-MX"/>
        </w:rPr>
        <w:t>---------------------------------------------------------------------------------------------------</w:t>
      </w:r>
    </w:p>
    <w:tbl>
      <w:tblPr>
        <w:tblStyle w:val="Tablaconcuadrcula"/>
        <w:tblpPr w:leftFromText="141" w:rightFromText="141" w:vertAnchor="text" w:horzAnchor="margin" w:tblpY="153"/>
        <w:tblW w:w="8926" w:type="dxa"/>
        <w:tblLook w:val="04A0" w:firstRow="1" w:lastRow="0" w:firstColumn="1" w:lastColumn="0" w:noHBand="0" w:noVBand="1"/>
      </w:tblPr>
      <w:tblGrid>
        <w:gridCol w:w="608"/>
        <w:gridCol w:w="4774"/>
        <w:gridCol w:w="3544"/>
      </w:tblGrid>
      <w:tr w:rsidR="007B3C5D" w:rsidRPr="00A67D2B" w14:paraId="796E72AD" w14:textId="77777777" w:rsidTr="006D1D10">
        <w:tc>
          <w:tcPr>
            <w:tcW w:w="608" w:type="dxa"/>
            <w:shd w:val="clear" w:color="auto" w:fill="BFBFBF" w:themeFill="background1" w:themeFillShade="BF"/>
          </w:tcPr>
          <w:p w14:paraId="7C7DD112" w14:textId="77777777" w:rsidR="007B3C5D" w:rsidRPr="00A67D2B" w:rsidRDefault="007B3C5D" w:rsidP="00DE5EF5">
            <w:pPr>
              <w:jc w:val="both"/>
              <w:rPr>
                <w:rFonts w:ascii="Arial" w:hAnsi="Arial" w:cs="Arial"/>
                <w:sz w:val="22"/>
                <w:szCs w:val="22"/>
                <w:lang w:val="es-MX"/>
              </w:rPr>
            </w:pPr>
            <w:bookmarkStart w:id="0" w:name="_Hlk135727229"/>
            <w:r w:rsidRPr="00A67D2B">
              <w:rPr>
                <w:rFonts w:ascii="Arial" w:hAnsi="Arial" w:cs="Arial"/>
                <w:sz w:val="22"/>
                <w:szCs w:val="22"/>
                <w:lang w:val="es-MX"/>
              </w:rPr>
              <w:t>N</w:t>
            </w:r>
            <w:r>
              <w:rPr>
                <w:rFonts w:ascii="Arial" w:hAnsi="Arial" w:cs="Arial"/>
                <w:sz w:val="22"/>
                <w:szCs w:val="22"/>
                <w:lang w:val="es-MX"/>
              </w:rPr>
              <w:t>o</w:t>
            </w:r>
            <w:r w:rsidRPr="00A67D2B">
              <w:rPr>
                <w:rFonts w:ascii="Arial" w:hAnsi="Arial" w:cs="Arial"/>
                <w:sz w:val="22"/>
                <w:szCs w:val="22"/>
                <w:lang w:val="es-MX"/>
              </w:rPr>
              <w:t>.</w:t>
            </w:r>
          </w:p>
        </w:tc>
        <w:tc>
          <w:tcPr>
            <w:tcW w:w="4774" w:type="dxa"/>
            <w:shd w:val="clear" w:color="auto" w:fill="BFBFBF" w:themeFill="background1" w:themeFillShade="BF"/>
          </w:tcPr>
          <w:p w14:paraId="01CAA823" w14:textId="77777777" w:rsidR="007B3C5D" w:rsidRPr="00A67D2B" w:rsidRDefault="007B3C5D" w:rsidP="00DE5EF5">
            <w:pPr>
              <w:jc w:val="both"/>
              <w:rPr>
                <w:rFonts w:ascii="Arial" w:hAnsi="Arial" w:cs="Arial"/>
                <w:sz w:val="22"/>
                <w:szCs w:val="22"/>
                <w:lang w:val="es-MX"/>
              </w:rPr>
            </w:pPr>
            <w:r w:rsidRPr="00A67D2B">
              <w:rPr>
                <w:rFonts w:ascii="Arial" w:hAnsi="Arial" w:cs="Arial"/>
                <w:sz w:val="22"/>
                <w:szCs w:val="22"/>
                <w:lang w:val="es-MX"/>
              </w:rPr>
              <w:t>NOMBRE</w:t>
            </w:r>
          </w:p>
        </w:tc>
        <w:tc>
          <w:tcPr>
            <w:tcW w:w="3544" w:type="dxa"/>
            <w:shd w:val="clear" w:color="auto" w:fill="BFBFBF" w:themeFill="background1" w:themeFillShade="BF"/>
          </w:tcPr>
          <w:p w14:paraId="56A0FF49" w14:textId="77777777" w:rsidR="007B3C5D" w:rsidRPr="00A67D2B" w:rsidRDefault="007B3C5D" w:rsidP="00DE5EF5">
            <w:pPr>
              <w:jc w:val="both"/>
              <w:rPr>
                <w:rFonts w:ascii="Arial" w:hAnsi="Arial" w:cs="Arial"/>
                <w:sz w:val="22"/>
                <w:szCs w:val="22"/>
                <w:lang w:val="es-MX"/>
              </w:rPr>
            </w:pPr>
            <w:r w:rsidRPr="00A67D2B">
              <w:rPr>
                <w:rFonts w:ascii="Arial" w:hAnsi="Arial" w:cs="Arial"/>
                <w:sz w:val="22"/>
                <w:szCs w:val="22"/>
                <w:lang w:val="es-MX"/>
              </w:rPr>
              <w:t>TOTAL DE PREGUNTAS</w:t>
            </w:r>
          </w:p>
        </w:tc>
      </w:tr>
      <w:tr w:rsidR="007B3C5D" w:rsidRPr="00A67D2B" w14:paraId="761B8441" w14:textId="77777777" w:rsidTr="006D1D10">
        <w:tc>
          <w:tcPr>
            <w:tcW w:w="608" w:type="dxa"/>
            <w:vAlign w:val="center"/>
          </w:tcPr>
          <w:p w14:paraId="1D3261EB" w14:textId="77777777" w:rsidR="007B3C5D" w:rsidRPr="00A67D2B" w:rsidRDefault="007B3C5D" w:rsidP="00DE5EF5">
            <w:pPr>
              <w:pStyle w:val="Prrafodelista"/>
              <w:numPr>
                <w:ilvl w:val="0"/>
                <w:numId w:val="18"/>
              </w:numPr>
              <w:spacing w:after="200"/>
              <w:jc w:val="both"/>
              <w:rPr>
                <w:rFonts w:ascii="Arial" w:hAnsi="Arial" w:cs="Arial"/>
              </w:rPr>
            </w:pPr>
          </w:p>
        </w:tc>
        <w:tc>
          <w:tcPr>
            <w:tcW w:w="4774" w:type="dxa"/>
          </w:tcPr>
          <w:p w14:paraId="30E32CA5" w14:textId="4F945DEF" w:rsidR="007B3C5D" w:rsidRPr="00A67D2B" w:rsidRDefault="007B3C5D" w:rsidP="00DE5EF5">
            <w:pPr>
              <w:jc w:val="both"/>
              <w:rPr>
                <w:rFonts w:ascii="Arial" w:hAnsi="Arial" w:cs="Arial"/>
                <w:lang w:val="es-MX"/>
              </w:rPr>
            </w:pPr>
            <w:r>
              <w:rPr>
                <w:rFonts w:ascii="Arial" w:hAnsi="Arial" w:cs="Arial"/>
                <w:bCs/>
                <w:lang w:val="es-MX"/>
              </w:rPr>
              <w:t>HDI Seguros S.A. de C.V.</w:t>
            </w:r>
          </w:p>
        </w:tc>
        <w:tc>
          <w:tcPr>
            <w:tcW w:w="3544" w:type="dxa"/>
            <w:vAlign w:val="center"/>
          </w:tcPr>
          <w:p w14:paraId="1634793B" w14:textId="3419A0F3" w:rsidR="007B3C5D" w:rsidRPr="00A67D2B" w:rsidRDefault="007B3C5D" w:rsidP="00DE5EF5">
            <w:pPr>
              <w:jc w:val="center"/>
              <w:rPr>
                <w:rFonts w:ascii="Arial" w:hAnsi="Arial" w:cs="Arial"/>
                <w:lang w:val="es-MX"/>
              </w:rPr>
            </w:pPr>
            <w:r>
              <w:rPr>
                <w:rFonts w:ascii="Arial" w:hAnsi="Arial" w:cs="Arial"/>
                <w:lang w:val="es-MX"/>
              </w:rPr>
              <w:t>15</w:t>
            </w:r>
          </w:p>
        </w:tc>
      </w:tr>
      <w:tr w:rsidR="007B3C5D" w:rsidRPr="00A67D2B" w14:paraId="674F4652" w14:textId="77777777" w:rsidTr="006D1D10">
        <w:tc>
          <w:tcPr>
            <w:tcW w:w="608" w:type="dxa"/>
            <w:vAlign w:val="center"/>
          </w:tcPr>
          <w:p w14:paraId="18AD97D1" w14:textId="77777777" w:rsidR="007B3C5D" w:rsidRPr="00A67D2B" w:rsidRDefault="007B3C5D" w:rsidP="00DE5EF5">
            <w:pPr>
              <w:pStyle w:val="Prrafodelista"/>
              <w:numPr>
                <w:ilvl w:val="0"/>
                <w:numId w:val="18"/>
              </w:numPr>
              <w:spacing w:after="200"/>
              <w:jc w:val="both"/>
              <w:rPr>
                <w:rFonts w:ascii="Arial" w:hAnsi="Arial" w:cs="Arial"/>
              </w:rPr>
            </w:pPr>
          </w:p>
        </w:tc>
        <w:tc>
          <w:tcPr>
            <w:tcW w:w="4774" w:type="dxa"/>
          </w:tcPr>
          <w:p w14:paraId="56A5FD79" w14:textId="1229C922" w:rsidR="007B3C5D" w:rsidRPr="00E17A89" w:rsidRDefault="007B3C5D" w:rsidP="00DE5EF5">
            <w:pPr>
              <w:jc w:val="both"/>
              <w:rPr>
                <w:rFonts w:ascii="Arial" w:hAnsi="Arial" w:cs="Arial"/>
                <w:bCs/>
                <w:lang w:val="es-MX"/>
              </w:rPr>
            </w:pPr>
            <w:r>
              <w:rPr>
                <w:rFonts w:ascii="Arial" w:hAnsi="Arial" w:cs="Arial"/>
                <w:bCs/>
                <w:lang w:val="es-MX"/>
              </w:rPr>
              <w:t>Quálitas Compañía de Seguros S.A. de C.V.</w:t>
            </w:r>
          </w:p>
        </w:tc>
        <w:tc>
          <w:tcPr>
            <w:tcW w:w="3544" w:type="dxa"/>
            <w:vAlign w:val="center"/>
          </w:tcPr>
          <w:p w14:paraId="38F9EEEA" w14:textId="7E5F0F4D" w:rsidR="007B3C5D" w:rsidRDefault="007B3C5D" w:rsidP="00DE5EF5">
            <w:pPr>
              <w:jc w:val="center"/>
              <w:rPr>
                <w:rFonts w:ascii="Arial" w:hAnsi="Arial" w:cs="Arial"/>
                <w:lang w:val="es-MX"/>
              </w:rPr>
            </w:pPr>
            <w:r>
              <w:rPr>
                <w:rFonts w:ascii="Arial" w:hAnsi="Arial" w:cs="Arial"/>
                <w:lang w:val="es-MX"/>
              </w:rPr>
              <w:t>9</w:t>
            </w:r>
          </w:p>
        </w:tc>
      </w:tr>
    </w:tbl>
    <w:bookmarkEnd w:id="0"/>
    <w:p w14:paraId="1731086E" w14:textId="5585E960" w:rsidR="006D1D10" w:rsidRDefault="00F831E0" w:rsidP="003E42D2">
      <w:pPr>
        <w:jc w:val="both"/>
        <w:rPr>
          <w:rFonts w:ascii="Arial" w:hAnsi="Arial" w:cs="Arial"/>
          <w:b/>
          <w:iCs/>
          <w:lang w:val="es-MX"/>
        </w:rPr>
      </w:pPr>
      <w:r>
        <w:rPr>
          <w:rFonts w:ascii="Arial" w:hAnsi="Arial" w:cs="Arial"/>
          <w:b/>
          <w:iCs/>
          <w:lang w:val="es-MX"/>
        </w:rPr>
        <w:t>2</w:t>
      </w:r>
      <w:r w:rsidR="006D1D10" w:rsidRPr="00227CB4">
        <w:rPr>
          <w:rFonts w:ascii="Arial" w:hAnsi="Arial" w:cs="Arial"/>
          <w:b/>
          <w:iCs/>
          <w:lang w:val="es-MX"/>
        </w:rPr>
        <w:t>.-</w:t>
      </w:r>
      <w:r w:rsidR="006D1D10" w:rsidRPr="00227CB4">
        <w:rPr>
          <w:rFonts w:ascii="Arial" w:hAnsi="Arial" w:cs="Arial"/>
          <w:bCs/>
          <w:iCs/>
          <w:lang w:val="es-MX"/>
        </w:rPr>
        <w:t xml:space="preserve"> Siguiendo con el acto de la Junta de Aclaraciones y en cumplimiento a lo dispuesto por el artículo 35 fracción III del Reglamento de la Ley de Adquisiciones, Enajenaciones, Arrendamientos, Prestación de Servicios y Administración de Bienes Muebles e Inmuebles del Estado de Oaxaca</w:t>
      </w:r>
      <w:r w:rsidR="006D1D10">
        <w:rPr>
          <w:rFonts w:ascii="Arial" w:hAnsi="Arial" w:cs="Arial"/>
          <w:bCs/>
          <w:iCs/>
          <w:lang w:val="es-MX"/>
        </w:rPr>
        <w:t>,</w:t>
      </w:r>
      <w:r w:rsidR="006D1D10" w:rsidRPr="00227CB4">
        <w:rPr>
          <w:rFonts w:ascii="Arial" w:hAnsi="Arial" w:cs="Arial"/>
          <w:bCs/>
          <w:iCs/>
          <w:lang w:val="es-MX"/>
        </w:rPr>
        <w:t xml:space="preserve"> se procede a dar respuesta a l</w:t>
      </w:r>
      <w:r w:rsidR="006D1D10">
        <w:rPr>
          <w:rFonts w:ascii="Arial" w:hAnsi="Arial" w:cs="Arial"/>
          <w:bCs/>
          <w:iCs/>
          <w:lang w:val="es-MX"/>
        </w:rPr>
        <w:t>a</w:t>
      </w:r>
      <w:r w:rsidR="006D1D10" w:rsidRPr="00227CB4">
        <w:rPr>
          <w:rFonts w:ascii="Arial" w:hAnsi="Arial" w:cs="Arial"/>
          <w:bCs/>
          <w:iCs/>
          <w:lang w:val="es-MX"/>
        </w:rPr>
        <w:t xml:space="preserve">s </w:t>
      </w:r>
      <w:r w:rsidR="006D1D10">
        <w:rPr>
          <w:rFonts w:ascii="Arial" w:hAnsi="Arial" w:cs="Arial"/>
          <w:bCs/>
          <w:iCs/>
          <w:lang w:val="es-MX"/>
        </w:rPr>
        <w:t>preguntas</w:t>
      </w:r>
      <w:r w:rsidR="006D1D10" w:rsidRPr="00227CB4">
        <w:rPr>
          <w:rFonts w:ascii="Arial" w:hAnsi="Arial" w:cs="Arial"/>
          <w:bCs/>
          <w:iCs/>
          <w:lang w:val="es-MX"/>
        </w:rPr>
        <w:t xml:space="preserve"> que fueron recibid</w:t>
      </w:r>
      <w:r w:rsidR="006D1D10">
        <w:rPr>
          <w:rFonts w:ascii="Arial" w:hAnsi="Arial" w:cs="Arial"/>
          <w:bCs/>
          <w:iCs/>
          <w:lang w:val="es-MX"/>
        </w:rPr>
        <w:t>a</w:t>
      </w:r>
      <w:r w:rsidR="006D1D10" w:rsidRPr="00227CB4">
        <w:rPr>
          <w:rFonts w:ascii="Arial" w:hAnsi="Arial" w:cs="Arial"/>
          <w:bCs/>
          <w:iCs/>
          <w:lang w:val="es-MX"/>
        </w:rPr>
        <w:t xml:space="preserve">s: </w:t>
      </w:r>
      <w:r w:rsidR="006D1D10" w:rsidRPr="006D1D10">
        <w:rPr>
          <w:rFonts w:ascii="Arial" w:hAnsi="Arial" w:cs="Arial"/>
          <w:bCs/>
          <w:lang w:val="es-MX"/>
        </w:rPr>
        <w:t>------------------------------------------------------------------------------------------------------------------------------------------------------------------------------------</w:t>
      </w:r>
    </w:p>
    <w:p w14:paraId="48DBCAA7" w14:textId="58E26032" w:rsidR="003E42D2" w:rsidRPr="003E42D2" w:rsidRDefault="00CB3FFB" w:rsidP="006D1D10">
      <w:pPr>
        <w:shd w:val="clear" w:color="auto" w:fill="D9D9D9" w:themeFill="background1" w:themeFillShade="D9"/>
        <w:jc w:val="both"/>
        <w:rPr>
          <w:rFonts w:ascii="Arial" w:hAnsi="Arial" w:cs="Arial"/>
          <w:b/>
          <w:lang w:val="es-MX"/>
        </w:rPr>
      </w:pPr>
      <w:r w:rsidRPr="003E42D2">
        <w:rPr>
          <w:rFonts w:ascii="Arial" w:hAnsi="Arial" w:cs="Arial"/>
          <w:b/>
          <w:iCs/>
          <w:lang w:val="es-MX"/>
        </w:rPr>
        <w:t xml:space="preserve">1.- </w:t>
      </w:r>
      <w:r w:rsidR="006D1D10">
        <w:rPr>
          <w:rFonts w:ascii="Arial" w:hAnsi="Arial" w:cs="Arial"/>
          <w:b/>
          <w:iCs/>
          <w:lang w:val="es-MX"/>
        </w:rPr>
        <w:t xml:space="preserve">De la empresa </w:t>
      </w:r>
      <w:r w:rsidR="003E42D2" w:rsidRPr="003E42D2">
        <w:rPr>
          <w:rFonts w:ascii="Arial" w:hAnsi="Arial" w:cs="Arial"/>
          <w:b/>
          <w:lang w:val="es-MX"/>
        </w:rPr>
        <w:t>HDI Seguros S.A. de C.V.</w:t>
      </w:r>
    </w:p>
    <w:p w14:paraId="78107165" w14:textId="46C30AC5" w:rsidR="003E42D2" w:rsidRPr="003E42D2" w:rsidRDefault="003E42D2" w:rsidP="003E42D2">
      <w:pPr>
        <w:jc w:val="both"/>
        <w:rPr>
          <w:rFonts w:ascii="Arial" w:hAnsi="Arial" w:cs="Arial"/>
          <w:bCs/>
          <w:iCs/>
          <w:lang w:val="es-MX"/>
        </w:rPr>
      </w:pPr>
      <w:r w:rsidRPr="006D1D10">
        <w:rPr>
          <w:rFonts w:ascii="Arial" w:hAnsi="Arial" w:cs="Arial"/>
          <w:b/>
          <w:iCs/>
          <w:lang w:val="es-MX"/>
        </w:rPr>
        <w:t>Pregunta 1.-</w:t>
      </w:r>
      <w:r>
        <w:rPr>
          <w:rFonts w:ascii="Arial" w:hAnsi="Arial" w:cs="Arial"/>
          <w:bCs/>
          <w:iCs/>
          <w:lang w:val="es-MX"/>
        </w:rPr>
        <w:t xml:space="preserve"> </w:t>
      </w:r>
      <w:r w:rsidRPr="003E42D2">
        <w:rPr>
          <w:rFonts w:ascii="Arial" w:hAnsi="Arial" w:cs="Arial"/>
          <w:bCs/>
          <w:iCs/>
          <w:lang w:val="es-MX"/>
        </w:rPr>
        <w:t>Numeral 3 – Forma y términos que regirán los procedimientos de la licitación, subnumeral 3.5 – Requisitos legales, administrativos, técnicos y económicos que deberán cumplir los licitantes en sus proposiciones.</w:t>
      </w:r>
      <w:r>
        <w:rPr>
          <w:rFonts w:ascii="Arial" w:hAnsi="Arial" w:cs="Arial"/>
          <w:bCs/>
          <w:iCs/>
          <w:lang w:val="es-MX"/>
        </w:rPr>
        <w:t xml:space="preserve"> -------------------</w:t>
      </w:r>
    </w:p>
    <w:p w14:paraId="29DB2E2C" w14:textId="676290DA" w:rsidR="003E42D2" w:rsidRPr="003E42D2" w:rsidRDefault="003E42D2" w:rsidP="003E42D2">
      <w:pPr>
        <w:jc w:val="both"/>
        <w:rPr>
          <w:rFonts w:ascii="Arial" w:hAnsi="Arial" w:cs="Arial"/>
          <w:bCs/>
          <w:iCs/>
          <w:lang w:val="es-MX"/>
        </w:rPr>
      </w:pPr>
      <w:r w:rsidRPr="003E42D2">
        <w:rPr>
          <w:rFonts w:ascii="Arial" w:hAnsi="Arial" w:cs="Arial"/>
          <w:bCs/>
          <w:iCs/>
          <w:lang w:val="es-MX"/>
        </w:rPr>
        <w:t xml:space="preserve">Amablemente se solicita a la Convocante nos confirme que no será motivo de desechamiento el no sellar mi propuesta. </w:t>
      </w:r>
      <w:r>
        <w:rPr>
          <w:rFonts w:ascii="Arial" w:hAnsi="Arial" w:cs="Arial"/>
          <w:bCs/>
          <w:iCs/>
          <w:lang w:val="es-MX"/>
        </w:rPr>
        <w:t>--------------------------------------------------------</w:t>
      </w:r>
    </w:p>
    <w:p w14:paraId="588726A0" w14:textId="6E643D8D" w:rsidR="003E42D2" w:rsidRPr="003E42D2" w:rsidRDefault="003E42D2" w:rsidP="003E42D2">
      <w:pPr>
        <w:jc w:val="both"/>
        <w:rPr>
          <w:rFonts w:ascii="Arial" w:hAnsi="Arial" w:cs="Arial"/>
          <w:bCs/>
          <w:iCs/>
          <w:lang w:val="es-MX"/>
        </w:rPr>
      </w:pPr>
      <w:r w:rsidRPr="003E42D2">
        <w:rPr>
          <w:rFonts w:ascii="Arial" w:hAnsi="Arial" w:cs="Arial"/>
          <w:bCs/>
          <w:iCs/>
          <w:lang w:val="es-MX"/>
        </w:rPr>
        <w:t>Favor de pronunciarse al respecto.</w:t>
      </w:r>
      <w:r>
        <w:rPr>
          <w:rFonts w:ascii="Arial" w:hAnsi="Arial" w:cs="Arial"/>
          <w:bCs/>
          <w:iCs/>
          <w:lang w:val="es-MX"/>
        </w:rPr>
        <w:t xml:space="preserve"> ----------------------------------------------------------------</w:t>
      </w:r>
      <w:r w:rsidR="00F831E0" w:rsidRPr="006D1D10">
        <w:rPr>
          <w:rFonts w:ascii="Arial" w:hAnsi="Arial" w:cs="Arial"/>
          <w:bCs/>
          <w:lang w:val="es-MX"/>
        </w:rPr>
        <w:t>---------------------------------------------------------------------------------------------------------------</w:t>
      </w:r>
    </w:p>
    <w:p w14:paraId="0E48B219" w14:textId="1E24945F" w:rsidR="00A42376" w:rsidRPr="00A42376" w:rsidRDefault="00EB6BD3" w:rsidP="00A42376">
      <w:pPr>
        <w:jc w:val="both"/>
        <w:rPr>
          <w:rFonts w:ascii="Arial" w:hAnsi="Arial" w:cs="Arial"/>
          <w:bCs/>
          <w:i/>
          <w:iCs/>
          <w:sz w:val="14"/>
          <w:szCs w:val="14"/>
        </w:rPr>
      </w:pPr>
      <w:r w:rsidRPr="00EB6BD3">
        <w:rPr>
          <w:rFonts w:ascii="Arial" w:hAnsi="Arial" w:cs="Arial"/>
          <w:b/>
          <w:iCs/>
          <w:lang w:val="es-MX"/>
        </w:rPr>
        <w:t>Respuesta:</w:t>
      </w:r>
      <w:r w:rsidR="00A95FA1">
        <w:rPr>
          <w:rFonts w:ascii="Arial" w:hAnsi="Arial" w:cs="Arial"/>
          <w:b/>
          <w:iCs/>
          <w:lang w:val="es-MX"/>
        </w:rPr>
        <w:t xml:space="preserve"> </w:t>
      </w:r>
      <w:r w:rsidR="00A42376" w:rsidRPr="00A42376">
        <w:rPr>
          <w:rFonts w:ascii="Arial" w:hAnsi="Arial" w:cs="Arial"/>
          <w:bCs/>
          <w:iCs/>
          <w:lang w:val="es-MX"/>
        </w:rPr>
        <w:t xml:space="preserve">En el punto </w:t>
      </w:r>
      <w:r w:rsidR="00A42376" w:rsidRPr="00A42376">
        <w:rPr>
          <w:rFonts w:ascii="Arial" w:hAnsi="Arial" w:cs="Arial"/>
          <w:bCs/>
        </w:rPr>
        <w:t>3.5 Requisitos legales, administrativos, técnicos y económicos que deberán cumplir los licitantes en sus proposiciones, párrafo segundo</w:t>
      </w:r>
      <w:r w:rsidR="00A42376">
        <w:rPr>
          <w:rFonts w:ascii="Arial" w:hAnsi="Arial" w:cs="Arial"/>
          <w:bCs/>
        </w:rPr>
        <w:t xml:space="preserve"> de las bases del presente concurso,</w:t>
      </w:r>
      <w:r w:rsidR="00A42376" w:rsidRPr="00A42376">
        <w:rPr>
          <w:rFonts w:ascii="Arial" w:hAnsi="Arial" w:cs="Arial"/>
          <w:bCs/>
        </w:rPr>
        <w:t xml:space="preserve"> se indica</w:t>
      </w:r>
      <w:r w:rsidR="00A42376">
        <w:rPr>
          <w:rFonts w:ascii="Arial" w:hAnsi="Arial" w:cs="Arial"/>
          <w:bCs/>
        </w:rPr>
        <w:t xml:space="preserve"> que</w:t>
      </w:r>
      <w:r w:rsidR="00A42376" w:rsidRPr="00A42376">
        <w:rPr>
          <w:rFonts w:ascii="Arial" w:hAnsi="Arial" w:cs="Arial"/>
          <w:bCs/>
        </w:rPr>
        <w:t xml:space="preserve"> </w:t>
      </w:r>
      <w:r w:rsidR="00A42376" w:rsidRPr="00A42376">
        <w:rPr>
          <w:rFonts w:ascii="Arial" w:hAnsi="Arial" w:cs="Arial"/>
          <w:bCs/>
          <w:i/>
          <w:iCs/>
        </w:rPr>
        <w:t xml:space="preserve">“Los documentos que </w:t>
      </w:r>
      <w:r w:rsidR="00A42376" w:rsidRPr="00A42376">
        <w:rPr>
          <w:rFonts w:ascii="Arial" w:hAnsi="Arial" w:cs="Arial"/>
          <w:bCs/>
          <w:i/>
          <w:iCs/>
        </w:rPr>
        <w:lastRenderedPageBreak/>
        <w:t xml:space="preserve">integran las proposiciones, deberán ser dirigidos a la Convocante, deberán presentarse en papel membretado que contengan al menos nombre, RFC, domicilio, teléfono, correo electrónico, página web, número y objeto; impresos en tinta indeleble, </w:t>
      </w:r>
      <w:r w:rsidR="00A42376" w:rsidRPr="00A42376">
        <w:rPr>
          <w:rFonts w:ascii="Arial" w:hAnsi="Arial" w:cs="Arial"/>
          <w:b/>
          <w:i/>
          <w:iCs/>
        </w:rPr>
        <w:t>estampado el sello de la empresa</w:t>
      </w:r>
      <w:r w:rsidR="00A42376" w:rsidRPr="00A42376">
        <w:rPr>
          <w:rFonts w:ascii="Arial" w:hAnsi="Arial" w:cs="Arial"/>
          <w:bCs/>
          <w:i/>
          <w:iCs/>
        </w:rPr>
        <w:t xml:space="preserve"> y con firma autógrafa del representante legal acreditado en la presente licitación.”</w:t>
      </w:r>
      <w:r w:rsidR="00A42376" w:rsidRPr="00A42376">
        <w:rPr>
          <w:rFonts w:ascii="Arial" w:hAnsi="Arial" w:cs="Arial"/>
          <w:bCs/>
        </w:rPr>
        <w:t xml:space="preserve"> Por lo que con fundamento en el punto 4.3 Causas del desechamiento de las proposiciones. Que dice: </w:t>
      </w:r>
      <w:r w:rsidR="00A42376" w:rsidRPr="00A42376">
        <w:rPr>
          <w:rFonts w:ascii="Arial" w:hAnsi="Arial" w:cs="Arial"/>
          <w:bCs/>
          <w:i/>
          <w:iCs/>
        </w:rPr>
        <w:t>“Se podrán desechar las proposiciones de los licitantes que incurran en una o varias de las siguientes causas de desechamiento:</w:t>
      </w:r>
      <w:r w:rsidR="00A42376">
        <w:rPr>
          <w:rFonts w:ascii="Arial" w:hAnsi="Arial" w:cs="Arial"/>
          <w:bCs/>
          <w:i/>
          <w:iCs/>
        </w:rPr>
        <w:t xml:space="preserve"> -------------------------------------------------------</w:t>
      </w:r>
    </w:p>
    <w:p w14:paraId="42F1E7C9" w14:textId="69DD87AD" w:rsidR="00A42376" w:rsidRPr="00A42376" w:rsidRDefault="00A42376" w:rsidP="00A42376">
      <w:pPr>
        <w:pStyle w:val="Prrafodelista"/>
        <w:numPr>
          <w:ilvl w:val="0"/>
          <w:numId w:val="23"/>
        </w:numPr>
        <w:jc w:val="both"/>
        <w:rPr>
          <w:rFonts w:ascii="Arial" w:hAnsi="Arial" w:cs="Arial"/>
          <w:i/>
          <w:iCs/>
        </w:rPr>
      </w:pPr>
      <w:r w:rsidRPr="00A42376">
        <w:rPr>
          <w:rFonts w:ascii="Arial" w:hAnsi="Arial" w:cs="Arial"/>
          <w:bCs/>
          <w:i/>
          <w:iCs/>
        </w:rPr>
        <w:t>Que no cumplan con alguno de los requisitos establecidos</w:t>
      </w:r>
      <w:r w:rsidRPr="00A42376">
        <w:rPr>
          <w:rFonts w:ascii="Arial" w:hAnsi="Arial" w:cs="Arial"/>
          <w:i/>
          <w:iCs/>
        </w:rPr>
        <w:t xml:space="preserve"> en estas bases o los que se deriven de la junta de aclaraciones.”</w:t>
      </w:r>
      <w:r>
        <w:rPr>
          <w:rFonts w:ascii="Arial" w:hAnsi="Arial" w:cs="Arial"/>
          <w:i/>
          <w:iCs/>
        </w:rPr>
        <w:t xml:space="preserve"> --------------------------------------</w:t>
      </w:r>
    </w:p>
    <w:p w14:paraId="15E52075" w14:textId="49954D18" w:rsidR="00A42376" w:rsidRPr="00A42376" w:rsidRDefault="00A42376" w:rsidP="00A42376">
      <w:pPr>
        <w:jc w:val="both"/>
        <w:rPr>
          <w:rFonts w:ascii="Arial" w:hAnsi="Arial" w:cs="Arial"/>
        </w:rPr>
      </w:pPr>
      <w:r>
        <w:rPr>
          <w:rFonts w:ascii="Arial" w:hAnsi="Arial" w:cs="Arial"/>
        </w:rPr>
        <w:t>E</w:t>
      </w:r>
      <w:r w:rsidRPr="00A42376">
        <w:rPr>
          <w:rFonts w:ascii="Arial" w:hAnsi="Arial" w:cs="Arial"/>
        </w:rPr>
        <w:t>n caso de no presentar los documentos que integran sus pro</w:t>
      </w:r>
      <w:r>
        <w:rPr>
          <w:rFonts w:ascii="Arial" w:hAnsi="Arial" w:cs="Arial"/>
        </w:rPr>
        <w:t>posiciones como se solicita en las bases del presente concurso, se desecharía la propuesta. ---------------</w:t>
      </w:r>
      <w:r w:rsidR="00AC2C6E">
        <w:rPr>
          <w:rFonts w:ascii="Arial" w:hAnsi="Arial" w:cs="Arial"/>
        </w:rPr>
        <w:t>---------------------------------------------------------------------------------------------------------------</w:t>
      </w:r>
    </w:p>
    <w:p w14:paraId="2A11D77B" w14:textId="5CDC5FB0" w:rsidR="003E42D2" w:rsidRPr="003E42D2" w:rsidRDefault="003E42D2" w:rsidP="003E42D2">
      <w:pPr>
        <w:jc w:val="both"/>
        <w:rPr>
          <w:rFonts w:ascii="Arial" w:hAnsi="Arial" w:cs="Arial"/>
          <w:bCs/>
          <w:iCs/>
          <w:lang w:val="es-MX"/>
        </w:rPr>
      </w:pPr>
      <w:r w:rsidRPr="006D1D10">
        <w:rPr>
          <w:rFonts w:ascii="Arial" w:hAnsi="Arial" w:cs="Arial"/>
          <w:b/>
          <w:iCs/>
          <w:lang w:val="es-MX"/>
        </w:rPr>
        <w:t>Pregunta 2.-</w:t>
      </w:r>
      <w:r>
        <w:rPr>
          <w:rFonts w:ascii="Arial" w:hAnsi="Arial" w:cs="Arial"/>
          <w:bCs/>
          <w:iCs/>
          <w:lang w:val="es-MX"/>
        </w:rPr>
        <w:t xml:space="preserve"> </w:t>
      </w:r>
      <w:r w:rsidRPr="003E42D2">
        <w:rPr>
          <w:rFonts w:ascii="Arial" w:hAnsi="Arial" w:cs="Arial"/>
          <w:bCs/>
          <w:iCs/>
          <w:lang w:val="es-MX"/>
        </w:rPr>
        <w:t>Numeral 3 – Forma y términos que regirán los procedimientos de la licitación, subnumeral 3.5 – Requisitos legales, administrativos, técnicos y económicos que deberán cumplir los licitantes en sus proposiciones.</w:t>
      </w:r>
      <w:r>
        <w:rPr>
          <w:rFonts w:ascii="Arial" w:hAnsi="Arial" w:cs="Arial"/>
          <w:bCs/>
          <w:iCs/>
          <w:lang w:val="es-MX"/>
        </w:rPr>
        <w:t xml:space="preserve"> -------------------</w:t>
      </w:r>
    </w:p>
    <w:p w14:paraId="0984410F" w14:textId="4AE844F9" w:rsidR="003E42D2" w:rsidRPr="003E42D2" w:rsidRDefault="003E42D2" w:rsidP="003E42D2">
      <w:pPr>
        <w:jc w:val="both"/>
        <w:rPr>
          <w:rFonts w:ascii="Arial" w:hAnsi="Arial" w:cs="Arial"/>
          <w:bCs/>
          <w:iCs/>
          <w:lang w:val="es-MX"/>
        </w:rPr>
      </w:pPr>
      <w:r w:rsidRPr="003E42D2">
        <w:rPr>
          <w:rFonts w:ascii="Arial" w:hAnsi="Arial" w:cs="Arial"/>
          <w:bCs/>
          <w:iCs/>
          <w:lang w:val="es-MX"/>
        </w:rPr>
        <w:t xml:space="preserve">Amablemente se solicita a la Convocante nos confirme que no será motivo de desechamiento el no foliar mi propuesta. </w:t>
      </w:r>
      <w:r>
        <w:rPr>
          <w:rFonts w:ascii="Arial" w:hAnsi="Arial" w:cs="Arial"/>
          <w:bCs/>
          <w:iCs/>
          <w:lang w:val="es-MX"/>
        </w:rPr>
        <w:t>---------------------------------------------------------</w:t>
      </w:r>
    </w:p>
    <w:p w14:paraId="31C098D8" w14:textId="33FCB7D2" w:rsidR="003E42D2" w:rsidRPr="003E42D2" w:rsidRDefault="003E42D2" w:rsidP="003E42D2">
      <w:pPr>
        <w:jc w:val="both"/>
        <w:rPr>
          <w:rFonts w:ascii="Arial" w:hAnsi="Arial" w:cs="Arial"/>
          <w:bCs/>
          <w:iCs/>
          <w:lang w:val="es-MX"/>
        </w:rPr>
      </w:pPr>
      <w:r w:rsidRPr="003E42D2">
        <w:rPr>
          <w:rFonts w:ascii="Arial" w:hAnsi="Arial" w:cs="Arial"/>
          <w:bCs/>
          <w:iCs/>
          <w:lang w:val="es-MX"/>
        </w:rPr>
        <w:t>Favor de pronunciarse al respecto.</w:t>
      </w:r>
      <w:r w:rsidR="00B37E88">
        <w:rPr>
          <w:rFonts w:ascii="Arial" w:hAnsi="Arial" w:cs="Arial"/>
          <w:bCs/>
          <w:iCs/>
          <w:lang w:val="es-MX"/>
        </w:rPr>
        <w:t xml:space="preserve"> ----------------------------------------------------------------</w:t>
      </w:r>
      <w:r w:rsidR="00F831E0" w:rsidRPr="006D1D10">
        <w:rPr>
          <w:rFonts w:ascii="Arial" w:hAnsi="Arial" w:cs="Arial"/>
          <w:bCs/>
          <w:lang w:val="es-MX"/>
        </w:rPr>
        <w:t>---------------------------------------------------------------------------------------------------------------</w:t>
      </w:r>
    </w:p>
    <w:p w14:paraId="66134880" w14:textId="7FBB67F5" w:rsidR="00EB6BD3" w:rsidRPr="00C715E8" w:rsidRDefault="00EB6BD3" w:rsidP="00EB6BD3">
      <w:pPr>
        <w:jc w:val="both"/>
        <w:rPr>
          <w:rFonts w:ascii="Arial" w:hAnsi="Arial" w:cs="Arial"/>
          <w:bCs/>
          <w:iCs/>
          <w:lang w:val="es-MX"/>
        </w:rPr>
      </w:pPr>
      <w:r w:rsidRPr="00EB6BD3">
        <w:rPr>
          <w:rFonts w:ascii="Arial" w:hAnsi="Arial" w:cs="Arial"/>
          <w:b/>
          <w:iCs/>
          <w:lang w:val="es-MX"/>
        </w:rPr>
        <w:t>Respuesta:</w:t>
      </w:r>
      <w:r w:rsidR="00C715E8">
        <w:rPr>
          <w:rFonts w:ascii="Arial" w:hAnsi="Arial" w:cs="Arial"/>
          <w:b/>
          <w:iCs/>
          <w:lang w:val="es-MX"/>
        </w:rPr>
        <w:t xml:space="preserve"> </w:t>
      </w:r>
      <w:r w:rsidR="00C715E8">
        <w:rPr>
          <w:rFonts w:ascii="Arial" w:hAnsi="Arial" w:cs="Arial"/>
          <w:bCs/>
          <w:iCs/>
          <w:lang w:val="es-MX"/>
        </w:rPr>
        <w:t>En ningún punto de las bases del concurso</w:t>
      </w:r>
      <w:r w:rsidR="00AC2C6E">
        <w:rPr>
          <w:rFonts w:ascii="Arial" w:hAnsi="Arial" w:cs="Arial"/>
          <w:bCs/>
          <w:iCs/>
          <w:lang w:val="es-MX"/>
        </w:rPr>
        <w:t>,</w:t>
      </w:r>
      <w:r w:rsidR="00C715E8">
        <w:rPr>
          <w:rFonts w:ascii="Arial" w:hAnsi="Arial" w:cs="Arial"/>
          <w:bCs/>
          <w:iCs/>
          <w:lang w:val="es-MX"/>
        </w:rPr>
        <w:t xml:space="preserve"> se solicita foliar las propuestas</w:t>
      </w:r>
      <w:r w:rsidR="00694EB9">
        <w:rPr>
          <w:rFonts w:ascii="Arial" w:hAnsi="Arial" w:cs="Arial"/>
          <w:bCs/>
          <w:iCs/>
          <w:lang w:val="es-MX"/>
        </w:rPr>
        <w:t>, por lo tanto no será causa de desechamiento el presentar la propuesta sin foliar</w:t>
      </w:r>
      <w:r w:rsidR="00C715E8">
        <w:rPr>
          <w:rFonts w:ascii="Arial" w:hAnsi="Arial" w:cs="Arial"/>
          <w:bCs/>
          <w:iCs/>
          <w:lang w:val="es-MX"/>
        </w:rPr>
        <w:t>. --</w:t>
      </w:r>
      <w:r w:rsidR="00694EB9">
        <w:rPr>
          <w:rFonts w:ascii="Arial" w:hAnsi="Arial" w:cs="Arial"/>
          <w:bCs/>
          <w:iCs/>
          <w:lang w:val="es-MX"/>
        </w:rPr>
        <w:t>----</w:t>
      </w:r>
      <w:r w:rsidR="00C715E8">
        <w:rPr>
          <w:rFonts w:ascii="Arial" w:hAnsi="Arial" w:cs="Arial"/>
          <w:bCs/>
          <w:iCs/>
          <w:lang w:val="es-MX"/>
        </w:rPr>
        <w:t>---------------------------------------------------------------------------------------------</w:t>
      </w:r>
      <w:r w:rsidR="00F831E0" w:rsidRPr="006D1D10">
        <w:rPr>
          <w:rFonts w:ascii="Arial" w:hAnsi="Arial" w:cs="Arial"/>
          <w:bCs/>
          <w:lang w:val="es-MX"/>
        </w:rPr>
        <w:t>---------------------------------------------------------------------------------------------------------------</w:t>
      </w:r>
      <w:r w:rsidR="00C715E8">
        <w:rPr>
          <w:rFonts w:ascii="Arial" w:hAnsi="Arial" w:cs="Arial"/>
          <w:bCs/>
          <w:iCs/>
          <w:lang w:val="es-MX"/>
        </w:rPr>
        <w:t xml:space="preserve"> </w:t>
      </w:r>
    </w:p>
    <w:p w14:paraId="79564718" w14:textId="14028486" w:rsidR="003E42D2" w:rsidRPr="003E42D2" w:rsidRDefault="003E42D2" w:rsidP="003E42D2">
      <w:pPr>
        <w:jc w:val="both"/>
        <w:rPr>
          <w:rFonts w:ascii="Arial" w:hAnsi="Arial" w:cs="Arial"/>
          <w:bCs/>
          <w:iCs/>
          <w:lang w:val="es-MX"/>
        </w:rPr>
      </w:pPr>
      <w:r w:rsidRPr="00F831E0">
        <w:rPr>
          <w:rFonts w:ascii="Arial" w:hAnsi="Arial" w:cs="Arial"/>
          <w:b/>
          <w:iCs/>
          <w:lang w:val="es-MX"/>
        </w:rPr>
        <w:t>Pregunta 3.-</w:t>
      </w:r>
      <w:r w:rsidR="00B37E88">
        <w:rPr>
          <w:rFonts w:ascii="Arial" w:hAnsi="Arial" w:cs="Arial"/>
          <w:bCs/>
          <w:iCs/>
          <w:lang w:val="es-MX"/>
        </w:rPr>
        <w:t xml:space="preserve"> </w:t>
      </w:r>
      <w:r w:rsidRPr="003E42D2">
        <w:rPr>
          <w:rFonts w:ascii="Arial" w:hAnsi="Arial" w:cs="Arial"/>
          <w:bCs/>
          <w:iCs/>
          <w:lang w:val="es-MX"/>
        </w:rPr>
        <w:t>Numeral 3 – Forma y términos que regirán los procedimientos de la licitación, subnumeral 3.5.1 – Propuesta Técnica, Documento 8.</w:t>
      </w:r>
      <w:r w:rsidR="00B37E88">
        <w:rPr>
          <w:rFonts w:ascii="Arial" w:hAnsi="Arial" w:cs="Arial"/>
          <w:bCs/>
          <w:iCs/>
          <w:lang w:val="es-MX"/>
        </w:rPr>
        <w:t xml:space="preserve"> --------------------------</w:t>
      </w:r>
    </w:p>
    <w:p w14:paraId="5FE58A0A" w14:textId="3B20B013" w:rsidR="00B37E88" w:rsidRDefault="003E42D2" w:rsidP="003E42D2">
      <w:pPr>
        <w:jc w:val="both"/>
        <w:rPr>
          <w:rFonts w:ascii="Arial" w:hAnsi="Arial" w:cs="Arial"/>
          <w:bCs/>
          <w:iCs/>
          <w:lang w:val="es-MX"/>
        </w:rPr>
      </w:pPr>
      <w:r w:rsidRPr="003E42D2">
        <w:rPr>
          <w:rFonts w:ascii="Arial" w:hAnsi="Arial" w:cs="Arial"/>
          <w:bCs/>
          <w:iCs/>
          <w:lang w:val="es-MX"/>
        </w:rPr>
        <w:t xml:space="preserve">Amablemente se solicita a la Convocante nos confirme que se cumple con este requisito entregando original y copia simple de la identificación oficial vigente de la persona que entrega la propuesta. </w:t>
      </w:r>
      <w:r w:rsidR="00B37E88">
        <w:rPr>
          <w:rFonts w:ascii="Arial" w:hAnsi="Arial" w:cs="Arial"/>
          <w:bCs/>
          <w:iCs/>
          <w:lang w:val="es-MX"/>
        </w:rPr>
        <w:t>-----------------------------------------------------------------</w:t>
      </w:r>
    </w:p>
    <w:p w14:paraId="7DF25947" w14:textId="6744CA55" w:rsidR="003E42D2" w:rsidRPr="003E42D2" w:rsidRDefault="003E42D2" w:rsidP="003E42D2">
      <w:pPr>
        <w:jc w:val="both"/>
        <w:rPr>
          <w:rFonts w:ascii="Arial" w:hAnsi="Arial" w:cs="Arial"/>
          <w:bCs/>
          <w:iCs/>
          <w:lang w:val="es-MX"/>
        </w:rPr>
      </w:pPr>
      <w:r w:rsidRPr="003E42D2">
        <w:rPr>
          <w:rFonts w:ascii="Arial" w:hAnsi="Arial" w:cs="Arial"/>
          <w:bCs/>
          <w:iCs/>
          <w:lang w:val="es-MX"/>
        </w:rPr>
        <w:t>Favor de pronunciarse al respecto</w:t>
      </w:r>
      <w:r w:rsidR="00B37E88">
        <w:rPr>
          <w:rFonts w:ascii="Arial" w:hAnsi="Arial" w:cs="Arial"/>
          <w:bCs/>
          <w:iCs/>
          <w:lang w:val="es-MX"/>
        </w:rPr>
        <w:t>. ----------------------------------------------------------------</w:t>
      </w:r>
      <w:r w:rsidR="00F831E0" w:rsidRPr="006D1D10">
        <w:rPr>
          <w:rFonts w:ascii="Arial" w:hAnsi="Arial" w:cs="Arial"/>
          <w:bCs/>
          <w:lang w:val="es-MX"/>
        </w:rPr>
        <w:t>---------------------------------------------------------------------------------------------------------------</w:t>
      </w:r>
    </w:p>
    <w:p w14:paraId="469A6F45" w14:textId="056811E3" w:rsidR="00C715E8" w:rsidRPr="00C715E8" w:rsidRDefault="00EB6BD3" w:rsidP="00C715E8">
      <w:pPr>
        <w:jc w:val="both"/>
        <w:rPr>
          <w:rFonts w:ascii="Arial" w:hAnsi="Arial" w:cs="Arial"/>
          <w:i/>
          <w:iCs/>
        </w:rPr>
      </w:pPr>
      <w:r w:rsidRPr="00EB6BD3">
        <w:rPr>
          <w:rFonts w:ascii="Arial" w:hAnsi="Arial" w:cs="Arial"/>
          <w:b/>
          <w:iCs/>
          <w:lang w:val="es-MX"/>
        </w:rPr>
        <w:t>Respuesta:</w:t>
      </w:r>
      <w:r w:rsidR="00C715E8">
        <w:rPr>
          <w:rFonts w:ascii="Arial" w:hAnsi="Arial" w:cs="Arial"/>
          <w:b/>
          <w:iCs/>
          <w:lang w:val="es-MX"/>
        </w:rPr>
        <w:t xml:space="preserve"> </w:t>
      </w:r>
      <w:r w:rsidR="009F7ACF">
        <w:rPr>
          <w:rFonts w:ascii="Arial" w:hAnsi="Arial" w:cs="Arial"/>
          <w:bCs/>
          <w:iCs/>
          <w:lang w:val="es-MX"/>
        </w:rPr>
        <w:t>La convocante confirma que para cumplir con el DOCUMENTO 8, solicitado e</w:t>
      </w:r>
      <w:r w:rsidR="00C715E8" w:rsidRPr="00C715E8">
        <w:rPr>
          <w:rFonts w:ascii="Arial" w:hAnsi="Arial" w:cs="Arial"/>
          <w:bCs/>
          <w:iCs/>
          <w:lang w:val="es-MX"/>
        </w:rPr>
        <w:t xml:space="preserve">n el punto </w:t>
      </w:r>
      <w:r w:rsidR="00C715E8" w:rsidRPr="00C715E8">
        <w:rPr>
          <w:rFonts w:ascii="Arial" w:hAnsi="Arial" w:cs="Arial"/>
          <w:bCs/>
        </w:rPr>
        <w:t>3.5.1 Propuesta técnica</w:t>
      </w:r>
      <w:r w:rsidR="00C715E8">
        <w:rPr>
          <w:rFonts w:ascii="Arial" w:hAnsi="Arial" w:cs="Arial"/>
          <w:bCs/>
        </w:rPr>
        <w:t>, párrafo segundo</w:t>
      </w:r>
      <w:r w:rsidR="00E83768">
        <w:rPr>
          <w:rFonts w:ascii="Arial" w:hAnsi="Arial" w:cs="Arial"/>
          <w:bCs/>
        </w:rPr>
        <w:t xml:space="preserve">, </w:t>
      </w:r>
      <w:r w:rsidR="00165017">
        <w:rPr>
          <w:rFonts w:ascii="Arial" w:hAnsi="Arial" w:cs="Arial"/>
          <w:bCs/>
        </w:rPr>
        <w:t>de las bases del concurso</w:t>
      </w:r>
      <w:r w:rsidR="00694EB9">
        <w:rPr>
          <w:rFonts w:ascii="Arial" w:hAnsi="Arial" w:cs="Arial"/>
          <w:bCs/>
        </w:rPr>
        <w:t>,</w:t>
      </w:r>
      <w:r w:rsidR="00165017">
        <w:rPr>
          <w:rFonts w:ascii="Arial" w:hAnsi="Arial" w:cs="Arial"/>
          <w:bCs/>
        </w:rPr>
        <w:t xml:space="preserve"> </w:t>
      </w:r>
      <w:r w:rsidR="009F7ACF">
        <w:rPr>
          <w:rFonts w:ascii="Arial" w:hAnsi="Arial" w:cs="Arial"/>
          <w:bCs/>
        </w:rPr>
        <w:t>los licitantes deberán presentar: ------------------------------------------------------</w:t>
      </w:r>
    </w:p>
    <w:p w14:paraId="27854950" w14:textId="3EDFE787" w:rsidR="00C715E8" w:rsidRDefault="00C715E8" w:rsidP="00C715E8">
      <w:pPr>
        <w:jc w:val="both"/>
        <w:rPr>
          <w:rFonts w:ascii="Arial" w:hAnsi="Arial" w:cs="Arial"/>
          <w:bCs/>
        </w:rPr>
      </w:pPr>
      <w:r w:rsidRPr="00C715E8">
        <w:rPr>
          <w:rFonts w:ascii="Arial" w:hAnsi="Arial" w:cs="Arial"/>
          <w:bCs/>
          <w:i/>
          <w:iCs/>
        </w:rPr>
        <w:t>…DOCUMENTO 8.- Original y copia simple o, copia certificada y copia simple de identificación oficial vigente de la persona distinta al representante legal que, en su caso, ostente el poder notarial.”</w:t>
      </w:r>
      <w:r>
        <w:rPr>
          <w:rFonts w:ascii="Arial" w:hAnsi="Arial" w:cs="Arial"/>
          <w:bCs/>
          <w:i/>
          <w:iCs/>
        </w:rPr>
        <w:t xml:space="preserve"> </w:t>
      </w:r>
      <w:r>
        <w:rPr>
          <w:rFonts w:ascii="Arial" w:hAnsi="Arial" w:cs="Arial"/>
          <w:bCs/>
        </w:rPr>
        <w:t>---------------------------------------------------------------------</w:t>
      </w:r>
      <w:r w:rsidR="00F831E0" w:rsidRPr="006D1D10">
        <w:rPr>
          <w:rFonts w:ascii="Arial" w:hAnsi="Arial" w:cs="Arial"/>
          <w:bCs/>
          <w:lang w:val="es-MX"/>
        </w:rPr>
        <w:t>---------------------------------------------------------------------------------------------------------------</w:t>
      </w:r>
    </w:p>
    <w:p w14:paraId="51471A11" w14:textId="0D241FCD" w:rsidR="003E42D2" w:rsidRPr="003E42D2" w:rsidRDefault="003E42D2" w:rsidP="003E42D2">
      <w:pPr>
        <w:jc w:val="both"/>
        <w:rPr>
          <w:rFonts w:ascii="Arial" w:hAnsi="Arial" w:cs="Arial"/>
          <w:bCs/>
          <w:iCs/>
          <w:lang w:val="es-MX"/>
        </w:rPr>
      </w:pPr>
      <w:r w:rsidRPr="00F831E0">
        <w:rPr>
          <w:rFonts w:ascii="Arial" w:hAnsi="Arial" w:cs="Arial"/>
          <w:b/>
          <w:iCs/>
          <w:lang w:val="es-MX"/>
        </w:rPr>
        <w:lastRenderedPageBreak/>
        <w:t>Pregunta 4.-</w:t>
      </w:r>
      <w:r w:rsidR="00B37E88">
        <w:rPr>
          <w:rFonts w:ascii="Arial" w:hAnsi="Arial" w:cs="Arial"/>
          <w:bCs/>
          <w:iCs/>
          <w:lang w:val="es-MX"/>
        </w:rPr>
        <w:t xml:space="preserve"> </w:t>
      </w:r>
      <w:r w:rsidRPr="003E42D2">
        <w:rPr>
          <w:rFonts w:ascii="Arial" w:hAnsi="Arial" w:cs="Arial"/>
          <w:bCs/>
          <w:iCs/>
          <w:lang w:val="es-MX"/>
        </w:rPr>
        <w:t>Numeral 3 – Forma y términos que regirán los procedimientos de la licitación, subnumeral 3.5.1 – Propuesta Técnica, Documento 11.</w:t>
      </w:r>
      <w:r w:rsidR="00B37E88">
        <w:rPr>
          <w:rFonts w:ascii="Arial" w:hAnsi="Arial" w:cs="Arial"/>
          <w:bCs/>
          <w:iCs/>
          <w:lang w:val="es-MX"/>
        </w:rPr>
        <w:t xml:space="preserve"> ------------------------</w:t>
      </w:r>
    </w:p>
    <w:p w14:paraId="2FBFD159" w14:textId="7A31E15F" w:rsidR="003E42D2" w:rsidRPr="003E42D2" w:rsidRDefault="003E42D2" w:rsidP="003E42D2">
      <w:pPr>
        <w:jc w:val="both"/>
        <w:rPr>
          <w:rFonts w:ascii="Arial" w:hAnsi="Arial" w:cs="Arial"/>
          <w:bCs/>
          <w:iCs/>
          <w:lang w:val="es-MX"/>
        </w:rPr>
      </w:pPr>
      <w:r w:rsidRPr="003E42D2">
        <w:rPr>
          <w:rFonts w:ascii="Arial" w:hAnsi="Arial" w:cs="Arial"/>
          <w:bCs/>
          <w:iCs/>
          <w:lang w:val="es-MX"/>
        </w:rPr>
        <w:t>Amablemente</w:t>
      </w:r>
      <w:r w:rsidR="00B37E88">
        <w:rPr>
          <w:rFonts w:ascii="Arial" w:hAnsi="Arial" w:cs="Arial"/>
          <w:bCs/>
          <w:iCs/>
          <w:lang w:val="es-MX"/>
        </w:rPr>
        <w:t xml:space="preserve"> </w:t>
      </w:r>
      <w:r w:rsidRPr="003E42D2">
        <w:rPr>
          <w:rFonts w:ascii="Arial" w:hAnsi="Arial" w:cs="Arial"/>
          <w:bCs/>
          <w:iCs/>
          <w:lang w:val="es-MX"/>
        </w:rPr>
        <w:t>se solicita a la Convocante nos confirme que se cumple con este requisito entregando un escrito en formato libre, manifestando bajo protesta de decir verdad que mi Representada es considerada una Empresa Grande.</w:t>
      </w:r>
      <w:r w:rsidR="00B37E88">
        <w:rPr>
          <w:rFonts w:ascii="Arial" w:hAnsi="Arial" w:cs="Arial"/>
          <w:bCs/>
          <w:iCs/>
          <w:lang w:val="es-MX"/>
        </w:rPr>
        <w:t xml:space="preserve"> --------------------</w:t>
      </w:r>
    </w:p>
    <w:p w14:paraId="6CCF0EA2" w14:textId="69093CE1" w:rsidR="003E42D2" w:rsidRPr="003E42D2" w:rsidRDefault="003E42D2" w:rsidP="003E42D2">
      <w:pPr>
        <w:jc w:val="both"/>
        <w:rPr>
          <w:rFonts w:ascii="Arial" w:hAnsi="Arial" w:cs="Arial"/>
          <w:bCs/>
          <w:iCs/>
          <w:lang w:val="es-MX"/>
        </w:rPr>
      </w:pPr>
      <w:r w:rsidRPr="003E42D2">
        <w:rPr>
          <w:rFonts w:ascii="Arial" w:hAnsi="Arial" w:cs="Arial"/>
          <w:bCs/>
          <w:iCs/>
          <w:lang w:val="es-MX"/>
        </w:rPr>
        <w:t>Favor de pronunciarse al respecto.</w:t>
      </w:r>
      <w:r w:rsidR="00B37E88">
        <w:rPr>
          <w:rFonts w:ascii="Arial" w:hAnsi="Arial" w:cs="Arial"/>
          <w:bCs/>
          <w:iCs/>
          <w:lang w:val="es-MX"/>
        </w:rPr>
        <w:t xml:space="preserve"> ----------------------------------------------------------------</w:t>
      </w:r>
      <w:r w:rsidR="00F831E0" w:rsidRPr="006D1D10">
        <w:rPr>
          <w:rFonts w:ascii="Arial" w:hAnsi="Arial" w:cs="Arial"/>
          <w:bCs/>
          <w:lang w:val="es-MX"/>
        </w:rPr>
        <w:t>---------------------------------------------------------------------------------------------------------------</w:t>
      </w:r>
    </w:p>
    <w:p w14:paraId="18A75A4B" w14:textId="52570AAF" w:rsidR="00E83768" w:rsidRPr="00C715E8" w:rsidRDefault="00EB6BD3" w:rsidP="00E83768">
      <w:pPr>
        <w:jc w:val="both"/>
        <w:rPr>
          <w:rFonts w:ascii="Arial" w:hAnsi="Arial" w:cs="Arial"/>
          <w:i/>
          <w:iCs/>
        </w:rPr>
      </w:pPr>
      <w:r w:rsidRPr="00EB6BD3">
        <w:rPr>
          <w:rFonts w:ascii="Arial" w:hAnsi="Arial" w:cs="Arial"/>
          <w:b/>
          <w:iCs/>
          <w:lang w:val="es-MX"/>
        </w:rPr>
        <w:t>Respuesta:</w:t>
      </w:r>
      <w:r w:rsidR="00E83768">
        <w:rPr>
          <w:rFonts w:ascii="Arial" w:hAnsi="Arial" w:cs="Arial"/>
          <w:b/>
          <w:iCs/>
          <w:lang w:val="es-MX"/>
        </w:rPr>
        <w:t xml:space="preserve"> </w:t>
      </w:r>
      <w:r w:rsidR="00441FD1">
        <w:rPr>
          <w:rFonts w:ascii="Arial" w:hAnsi="Arial" w:cs="Arial"/>
          <w:bCs/>
          <w:iCs/>
          <w:lang w:val="es-MX"/>
        </w:rPr>
        <w:t>La convocante confirma que para cumplir con el DOCUMENTO 11, solicitado e</w:t>
      </w:r>
      <w:r w:rsidR="00441FD1" w:rsidRPr="00C715E8">
        <w:rPr>
          <w:rFonts w:ascii="Arial" w:hAnsi="Arial" w:cs="Arial"/>
          <w:bCs/>
          <w:iCs/>
          <w:lang w:val="es-MX"/>
        </w:rPr>
        <w:t xml:space="preserve">n el punto </w:t>
      </w:r>
      <w:r w:rsidR="00441FD1" w:rsidRPr="00C715E8">
        <w:rPr>
          <w:rFonts w:ascii="Arial" w:hAnsi="Arial" w:cs="Arial"/>
          <w:bCs/>
        </w:rPr>
        <w:t>3.5.1 Propuesta técnica</w:t>
      </w:r>
      <w:r w:rsidR="00441FD1">
        <w:rPr>
          <w:rFonts w:ascii="Arial" w:hAnsi="Arial" w:cs="Arial"/>
          <w:bCs/>
        </w:rPr>
        <w:t>, párrafo segundo, de las bases del concurso, los licitantes deberán presentar: ------------------------------------------------------</w:t>
      </w:r>
    </w:p>
    <w:p w14:paraId="51DED844" w14:textId="75C17A3F" w:rsidR="00EB6BD3" w:rsidRPr="00441FD1" w:rsidRDefault="00E83768" w:rsidP="00EB6BD3">
      <w:pPr>
        <w:jc w:val="both"/>
        <w:rPr>
          <w:rFonts w:ascii="Arial" w:hAnsi="Arial" w:cs="Arial"/>
          <w:b/>
        </w:rPr>
      </w:pPr>
      <w:r w:rsidRPr="00C715E8">
        <w:rPr>
          <w:rFonts w:ascii="Arial" w:hAnsi="Arial" w:cs="Arial"/>
          <w:bCs/>
          <w:i/>
          <w:iCs/>
        </w:rPr>
        <w:t>…</w:t>
      </w:r>
      <w:r w:rsidRPr="00E83768">
        <w:t xml:space="preserve"> </w:t>
      </w:r>
      <w:r w:rsidRPr="00E83768">
        <w:rPr>
          <w:rFonts w:ascii="Arial" w:hAnsi="Arial" w:cs="Arial"/>
          <w:bCs/>
          <w:i/>
          <w:iCs/>
        </w:rPr>
        <w:t xml:space="preserve">DOCUMENTO 11.- Escrito en original donde señale el carácter de micro, pequeña o mediana empresa (MIPYMES), que acredite su estratificación, </w:t>
      </w:r>
      <w:r w:rsidRPr="00441FD1">
        <w:rPr>
          <w:rFonts w:ascii="Arial" w:hAnsi="Arial" w:cs="Arial"/>
          <w:b/>
          <w:i/>
          <w:iCs/>
        </w:rPr>
        <w:t>conforme al ANEXO O.</w:t>
      </w:r>
      <w:r w:rsidRPr="00C715E8">
        <w:rPr>
          <w:rFonts w:ascii="Arial" w:hAnsi="Arial" w:cs="Arial"/>
          <w:bCs/>
          <w:i/>
          <w:iCs/>
        </w:rPr>
        <w:t>”</w:t>
      </w:r>
      <w:r>
        <w:rPr>
          <w:rFonts w:ascii="Arial" w:hAnsi="Arial" w:cs="Arial"/>
          <w:bCs/>
          <w:i/>
          <w:iCs/>
        </w:rPr>
        <w:t xml:space="preserve"> </w:t>
      </w:r>
      <w:r w:rsidR="00441FD1">
        <w:rPr>
          <w:rFonts w:ascii="Arial" w:hAnsi="Arial" w:cs="Arial"/>
          <w:bCs/>
        </w:rPr>
        <w:t>--------------------------------------------------------------------------------</w:t>
      </w:r>
      <w:r>
        <w:rPr>
          <w:rFonts w:ascii="Arial" w:hAnsi="Arial" w:cs="Arial"/>
          <w:bCs/>
          <w:iCs/>
          <w:lang w:val="es-MX"/>
        </w:rPr>
        <w:t>---------------</w:t>
      </w:r>
    </w:p>
    <w:p w14:paraId="1FC49E09" w14:textId="3B216C45" w:rsidR="003E42D2" w:rsidRPr="003E42D2" w:rsidRDefault="003E42D2" w:rsidP="003E42D2">
      <w:pPr>
        <w:jc w:val="both"/>
        <w:rPr>
          <w:rFonts w:ascii="Arial" w:hAnsi="Arial" w:cs="Arial"/>
          <w:bCs/>
          <w:iCs/>
          <w:lang w:val="es-MX"/>
        </w:rPr>
      </w:pPr>
      <w:r w:rsidRPr="00F831E0">
        <w:rPr>
          <w:rFonts w:ascii="Arial" w:hAnsi="Arial" w:cs="Arial"/>
          <w:b/>
          <w:bCs/>
          <w:iCs/>
          <w:lang w:val="es-MX"/>
        </w:rPr>
        <w:t>Pregunta 5.-</w:t>
      </w:r>
      <w:r w:rsidR="00B37E88" w:rsidRPr="00F831E0">
        <w:rPr>
          <w:rFonts w:ascii="Arial" w:hAnsi="Arial" w:cs="Arial"/>
          <w:b/>
          <w:bCs/>
          <w:iCs/>
          <w:lang w:val="es-MX"/>
        </w:rPr>
        <w:t xml:space="preserve"> </w:t>
      </w:r>
      <w:r w:rsidRPr="003E42D2">
        <w:rPr>
          <w:rFonts w:ascii="Arial" w:hAnsi="Arial" w:cs="Arial"/>
          <w:bCs/>
          <w:iCs/>
          <w:lang w:val="es-MX"/>
        </w:rPr>
        <w:t>General.</w:t>
      </w:r>
      <w:r w:rsidR="00B37E88">
        <w:rPr>
          <w:rFonts w:ascii="Arial" w:hAnsi="Arial" w:cs="Arial"/>
          <w:bCs/>
          <w:iCs/>
          <w:lang w:val="es-MX"/>
        </w:rPr>
        <w:t xml:space="preserve"> ---------------------------------------------------------------------------------</w:t>
      </w:r>
    </w:p>
    <w:p w14:paraId="54EF92E3" w14:textId="14CB8A77" w:rsidR="003E42D2" w:rsidRPr="003E42D2" w:rsidRDefault="003E42D2" w:rsidP="003E42D2">
      <w:pPr>
        <w:jc w:val="both"/>
        <w:rPr>
          <w:rFonts w:ascii="Arial" w:hAnsi="Arial" w:cs="Arial"/>
          <w:bCs/>
          <w:iCs/>
          <w:lang w:val="es-MX"/>
        </w:rPr>
      </w:pPr>
      <w:r w:rsidRPr="003E42D2">
        <w:rPr>
          <w:rFonts w:ascii="Arial" w:hAnsi="Arial" w:cs="Arial"/>
          <w:bCs/>
          <w:iCs/>
          <w:lang w:val="es-MX"/>
        </w:rPr>
        <w:t xml:space="preserve">Amablemente se solicita a la Convocante nos proporcione siniestralidad a detalle de las </w:t>
      </w:r>
      <w:r w:rsidR="00D12EE9">
        <w:rPr>
          <w:rFonts w:ascii="Arial" w:hAnsi="Arial" w:cs="Arial"/>
          <w:bCs/>
          <w:iCs/>
          <w:lang w:val="es-MX"/>
        </w:rPr>
        <w:t>ú</w:t>
      </w:r>
      <w:r w:rsidRPr="003E42D2">
        <w:rPr>
          <w:rFonts w:ascii="Arial" w:hAnsi="Arial" w:cs="Arial"/>
          <w:bCs/>
          <w:iCs/>
          <w:lang w:val="es-MX"/>
        </w:rPr>
        <w:t>ltimas tres vigencias.</w:t>
      </w:r>
      <w:r w:rsidR="00B37E88">
        <w:rPr>
          <w:rFonts w:ascii="Arial" w:hAnsi="Arial" w:cs="Arial"/>
          <w:bCs/>
          <w:iCs/>
          <w:lang w:val="es-MX"/>
        </w:rPr>
        <w:t xml:space="preserve"> ----------------------------------------------------------------------------</w:t>
      </w:r>
    </w:p>
    <w:p w14:paraId="710D1AEE" w14:textId="35D479C3" w:rsidR="003E42D2" w:rsidRPr="003E42D2" w:rsidRDefault="003E42D2" w:rsidP="003E42D2">
      <w:pPr>
        <w:jc w:val="both"/>
        <w:rPr>
          <w:rFonts w:ascii="Arial" w:hAnsi="Arial" w:cs="Arial"/>
          <w:bCs/>
          <w:iCs/>
          <w:lang w:val="es-MX"/>
        </w:rPr>
      </w:pPr>
      <w:r w:rsidRPr="003E42D2">
        <w:rPr>
          <w:rFonts w:ascii="Arial" w:hAnsi="Arial" w:cs="Arial"/>
          <w:bCs/>
          <w:iCs/>
          <w:lang w:val="es-MX"/>
        </w:rPr>
        <w:t>Favor de pronunciarse al respecto.</w:t>
      </w:r>
      <w:r w:rsidR="00B37E88">
        <w:rPr>
          <w:rFonts w:ascii="Arial" w:hAnsi="Arial" w:cs="Arial"/>
          <w:bCs/>
          <w:iCs/>
          <w:lang w:val="es-MX"/>
        </w:rPr>
        <w:t xml:space="preserve"> ----------------------------------------------------------------</w:t>
      </w:r>
      <w:r w:rsidR="00F831E0" w:rsidRPr="006D1D10">
        <w:rPr>
          <w:rFonts w:ascii="Arial" w:hAnsi="Arial" w:cs="Arial"/>
          <w:bCs/>
          <w:lang w:val="es-MX"/>
        </w:rPr>
        <w:t>---------------------------------------------------------------------------------------------------------------</w:t>
      </w:r>
    </w:p>
    <w:p w14:paraId="772DA25E" w14:textId="7562991F" w:rsidR="00692524" w:rsidRDefault="00EB6BD3" w:rsidP="00692524">
      <w:pPr>
        <w:jc w:val="both"/>
        <w:rPr>
          <w:rFonts w:ascii="Arial" w:hAnsi="Arial" w:cs="Arial"/>
        </w:rPr>
      </w:pPr>
      <w:r w:rsidRPr="00793C6E">
        <w:rPr>
          <w:rFonts w:ascii="Arial" w:hAnsi="Arial" w:cs="Arial"/>
          <w:b/>
          <w:iCs/>
          <w:lang w:val="es-MX"/>
        </w:rPr>
        <w:t>Respuesta:</w:t>
      </w:r>
      <w:r w:rsidR="00692524" w:rsidRPr="00692524">
        <w:rPr>
          <w:rFonts w:ascii="Arial" w:hAnsi="Arial" w:cs="Arial"/>
          <w:bCs/>
          <w:iCs/>
          <w:lang w:val="es-MX"/>
        </w:rPr>
        <w:t xml:space="preserve"> </w:t>
      </w:r>
      <w:r w:rsidR="00692524">
        <w:rPr>
          <w:rFonts w:ascii="Arial" w:hAnsi="Arial" w:cs="Arial"/>
          <w:bCs/>
          <w:iCs/>
          <w:lang w:val="es-MX"/>
        </w:rPr>
        <w:t>Las bases del presente concurso, en e</w:t>
      </w:r>
      <w:r w:rsidR="00692524" w:rsidRPr="00692524">
        <w:rPr>
          <w:rFonts w:ascii="Arial" w:hAnsi="Arial" w:cs="Arial"/>
          <w:bCs/>
          <w:iCs/>
          <w:lang w:val="es-MX"/>
        </w:rPr>
        <w:t xml:space="preserve">l punto </w:t>
      </w:r>
      <w:r w:rsidR="00692524" w:rsidRPr="00692524">
        <w:rPr>
          <w:rFonts w:ascii="Arial" w:hAnsi="Arial" w:cs="Arial"/>
          <w:bCs/>
        </w:rPr>
        <w:t>3.2 Junta de aclaraciones</w:t>
      </w:r>
      <w:r w:rsidR="00692524">
        <w:rPr>
          <w:rFonts w:ascii="Arial" w:hAnsi="Arial" w:cs="Arial"/>
          <w:bCs/>
        </w:rPr>
        <w:t xml:space="preserve">, párrafo segundo indican </w:t>
      </w:r>
      <w:r w:rsidR="00692524" w:rsidRPr="00692524">
        <w:rPr>
          <w:rFonts w:ascii="Arial" w:hAnsi="Arial" w:cs="Arial"/>
          <w:bCs/>
          <w:i/>
          <w:iCs/>
        </w:rPr>
        <w:t>“</w:t>
      </w:r>
      <w:r w:rsidR="00692524" w:rsidRPr="00692524">
        <w:rPr>
          <w:rFonts w:ascii="Arial" w:hAnsi="Arial" w:cs="Arial"/>
          <w:i/>
          <w:iCs/>
        </w:rPr>
        <w:t xml:space="preserve">Las solicitudes de aclaración </w:t>
      </w:r>
      <w:r w:rsidR="00692524" w:rsidRPr="00692524">
        <w:rPr>
          <w:rFonts w:ascii="Arial" w:hAnsi="Arial" w:cs="Arial"/>
          <w:b/>
          <w:i/>
          <w:iCs/>
        </w:rPr>
        <w:t xml:space="preserve">(ANEXO C) </w:t>
      </w:r>
      <w:r w:rsidR="00692524" w:rsidRPr="00692524">
        <w:rPr>
          <w:rFonts w:ascii="Arial" w:hAnsi="Arial" w:cs="Arial"/>
          <w:i/>
          <w:iCs/>
        </w:rPr>
        <w:t xml:space="preserve">deberán presentarlas por escrito en hoja membretada y en dispositivo electrónico (USB) en formato Word y PDF a más tardar veinticuatro horas antes de la fecha y hora establecida para llevarse a cabo la junta de aclaraciones, junto con un escrito en el que manifieste interés por participar en la licitación, </w:t>
      </w:r>
      <w:r w:rsidR="00692524" w:rsidRPr="00692524">
        <w:rPr>
          <w:rFonts w:ascii="Arial" w:hAnsi="Arial" w:cs="Arial"/>
          <w:b/>
          <w:bCs/>
          <w:i/>
          <w:iCs/>
        </w:rPr>
        <w:t>debiendo ser planteadas las preguntas de manera precisa y estar directamente vinculadas con los puntos contenidos en las presentes bases, indicando el numeral o punto específico con el cual se relacionan.</w:t>
      </w:r>
      <w:r w:rsidR="00692524" w:rsidRPr="00692524">
        <w:rPr>
          <w:rFonts w:ascii="Arial" w:hAnsi="Arial" w:cs="Arial"/>
          <w:i/>
          <w:iCs/>
        </w:rPr>
        <w:t xml:space="preserve"> Deberán presentarlas en la Secretaría de Recursos Humanos y Materiales, cuyas oficinas se encuentran ubicadas en el domicilio de la Convocante, proporcionando domicilio y teléfono, lo que permitirá que este acto se efectúe con la agilidad necesaria. </w:t>
      </w:r>
      <w:r w:rsidR="00692524" w:rsidRPr="00692524">
        <w:rPr>
          <w:rFonts w:ascii="Arial" w:hAnsi="Arial" w:cs="Arial"/>
          <w:b/>
          <w:bCs/>
          <w:i/>
          <w:iCs/>
        </w:rPr>
        <w:t>Las solicitudes de aclaración que no cumplan con estos requisitos, serán desechadas por la Convocante.”</w:t>
      </w:r>
      <w:r w:rsidR="00692524">
        <w:rPr>
          <w:rFonts w:ascii="Arial" w:hAnsi="Arial" w:cs="Arial"/>
          <w:b/>
          <w:bCs/>
          <w:i/>
          <w:iCs/>
        </w:rPr>
        <w:t xml:space="preserve"> </w:t>
      </w:r>
      <w:r w:rsidR="00692524">
        <w:rPr>
          <w:rFonts w:ascii="Arial" w:hAnsi="Arial" w:cs="Arial"/>
        </w:rPr>
        <w:t>-----------------------</w:t>
      </w:r>
    </w:p>
    <w:p w14:paraId="58268B72" w14:textId="284A135B" w:rsidR="00692524" w:rsidRPr="00692524" w:rsidRDefault="00692524" w:rsidP="00692524">
      <w:pPr>
        <w:jc w:val="both"/>
        <w:rPr>
          <w:rFonts w:ascii="Arial" w:hAnsi="Arial" w:cs="Arial"/>
        </w:rPr>
      </w:pPr>
      <w:r>
        <w:rPr>
          <w:rFonts w:ascii="Arial" w:hAnsi="Arial" w:cs="Arial"/>
        </w:rPr>
        <w:t>Por lo anterior, la convocante desecha la presente pregunta. -----------------------------</w:t>
      </w:r>
      <w:r w:rsidR="00F831E0" w:rsidRPr="006D1D10">
        <w:rPr>
          <w:rFonts w:ascii="Arial" w:hAnsi="Arial" w:cs="Arial"/>
          <w:bCs/>
          <w:lang w:val="es-MX"/>
        </w:rPr>
        <w:t>----------------------------------------------------------------------------------------------------------------</w:t>
      </w:r>
    </w:p>
    <w:p w14:paraId="27807290" w14:textId="33500E80" w:rsidR="003E42D2" w:rsidRPr="003E42D2" w:rsidRDefault="003E42D2" w:rsidP="003E42D2">
      <w:pPr>
        <w:jc w:val="both"/>
        <w:rPr>
          <w:rFonts w:ascii="Arial" w:hAnsi="Arial" w:cs="Arial"/>
          <w:bCs/>
          <w:iCs/>
          <w:lang w:val="es-MX"/>
        </w:rPr>
      </w:pPr>
      <w:r w:rsidRPr="00F831E0">
        <w:rPr>
          <w:rFonts w:ascii="Arial" w:hAnsi="Arial" w:cs="Arial"/>
          <w:b/>
          <w:iCs/>
          <w:lang w:val="es-MX"/>
        </w:rPr>
        <w:t>Pregunta 6.-</w:t>
      </w:r>
      <w:r w:rsidR="00B37E88">
        <w:rPr>
          <w:rFonts w:ascii="Arial" w:hAnsi="Arial" w:cs="Arial"/>
          <w:bCs/>
          <w:iCs/>
          <w:lang w:val="es-MX"/>
        </w:rPr>
        <w:t xml:space="preserve"> </w:t>
      </w:r>
      <w:r w:rsidRPr="003E42D2">
        <w:rPr>
          <w:rFonts w:ascii="Arial" w:hAnsi="Arial" w:cs="Arial"/>
          <w:bCs/>
          <w:iCs/>
          <w:lang w:val="es-MX"/>
        </w:rPr>
        <w:t>General.</w:t>
      </w:r>
      <w:r w:rsidR="00B37E88">
        <w:rPr>
          <w:rFonts w:ascii="Arial" w:hAnsi="Arial" w:cs="Arial"/>
          <w:bCs/>
          <w:iCs/>
          <w:lang w:val="es-MX"/>
        </w:rPr>
        <w:t xml:space="preserve"> ---------------------------------------------------------------------------------</w:t>
      </w:r>
    </w:p>
    <w:p w14:paraId="05B7D90E" w14:textId="5A494FBF" w:rsidR="003E42D2" w:rsidRPr="003E42D2" w:rsidRDefault="003E42D2" w:rsidP="003E42D2">
      <w:pPr>
        <w:jc w:val="both"/>
        <w:rPr>
          <w:rFonts w:ascii="Arial" w:hAnsi="Arial" w:cs="Arial"/>
          <w:bCs/>
          <w:iCs/>
          <w:lang w:val="es-MX"/>
        </w:rPr>
      </w:pPr>
      <w:r w:rsidRPr="003E42D2">
        <w:rPr>
          <w:rFonts w:ascii="Arial" w:hAnsi="Arial" w:cs="Arial"/>
          <w:bCs/>
          <w:iCs/>
          <w:lang w:val="es-MX"/>
        </w:rPr>
        <w:t>Amablemente se solicita a la Convocante nos proporcione listado vigente de unidades en Excel; el cual contenga descripción completa del vehículo, indicación de que unidades cuentan con equipo especial indicando valor correspondiente, valor de la maquinaria y/o equipo de contratistas así como año de construcción de la maquinaria, en caso de aplicar.</w:t>
      </w:r>
      <w:r w:rsidR="00B37E88">
        <w:rPr>
          <w:rFonts w:ascii="Arial" w:hAnsi="Arial" w:cs="Arial"/>
          <w:bCs/>
          <w:iCs/>
          <w:lang w:val="es-MX"/>
        </w:rPr>
        <w:t xml:space="preserve"> ---------------------------------------------------------------------</w:t>
      </w:r>
    </w:p>
    <w:p w14:paraId="4128052F" w14:textId="02465C30" w:rsidR="003E42D2" w:rsidRPr="003E42D2" w:rsidRDefault="003E42D2" w:rsidP="003E42D2">
      <w:pPr>
        <w:jc w:val="both"/>
        <w:rPr>
          <w:rFonts w:ascii="Arial" w:hAnsi="Arial" w:cs="Arial"/>
          <w:bCs/>
          <w:iCs/>
          <w:lang w:val="es-MX"/>
        </w:rPr>
      </w:pPr>
      <w:r w:rsidRPr="003E42D2">
        <w:rPr>
          <w:rFonts w:ascii="Arial" w:hAnsi="Arial" w:cs="Arial"/>
          <w:bCs/>
          <w:iCs/>
          <w:lang w:val="es-MX"/>
        </w:rPr>
        <w:lastRenderedPageBreak/>
        <w:t>Favor de pronunciarse al respecto.</w:t>
      </w:r>
      <w:r w:rsidR="00B37E88">
        <w:rPr>
          <w:rFonts w:ascii="Arial" w:hAnsi="Arial" w:cs="Arial"/>
          <w:bCs/>
          <w:iCs/>
          <w:lang w:val="es-MX"/>
        </w:rPr>
        <w:t xml:space="preserve"> ----------------------------------------------------------------</w:t>
      </w:r>
      <w:r w:rsidR="007E3F3E">
        <w:rPr>
          <w:rFonts w:ascii="Arial" w:hAnsi="Arial" w:cs="Arial"/>
          <w:bCs/>
          <w:iCs/>
          <w:lang w:val="es-MX"/>
        </w:rPr>
        <w:t>---------------------------------------------------------------------------------------------------------------</w:t>
      </w:r>
    </w:p>
    <w:p w14:paraId="548E331B" w14:textId="536AD94C" w:rsidR="00EB6BD3" w:rsidRPr="008D1127" w:rsidRDefault="002D6E19" w:rsidP="00EB6BD3">
      <w:pPr>
        <w:jc w:val="both"/>
        <w:rPr>
          <w:rFonts w:ascii="Arial" w:hAnsi="Arial" w:cs="Arial"/>
          <w:bCs/>
          <w:iCs/>
          <w:lang w:val="es-MX"/>
        </w:rPr>
      </w:pPr>
      <w:r w:rsidRPr="00EB6BD3">
        <w:rPr>
          <w:rFonts w:ascii="Arial" w:hAnsi="Arial" w:cs="Arial"/>
          <w:b/>
          <w:iCs/>
          <w:lang w:val="es-MX"/>
        </w:rPr>
        <w:t>Respuesta:</w:t>
      </w:r>
      <w:r>
        <w:rPr>
          <w:rFonts w:ascii="Arial" w:hAnsi="Arial" w:cs="Arial"/>
          <w:b/>
          <w:iCs/>
          <w:lang w:val="es-MX"/>
        </w:rPr>
        <w:t xml:space="preserve"> </w:t>
      </w:r>
      <w:r w:rsidR="008D1127">
        <w:rPr>
          <w:rFonts w:ascii="Arial" w:hAnsi="Arial" w:cs="Arial"/>
          <w:bCs/>
          <w:iCs/>
          <w:lang w:val="es-MX"/>
        </w:rPr>
        <w:t>L</w:t>
      </w:r>
      <w:r w:rsidR="008D1127" w:rsidRPr="008D1127">
        <w:rPr>
          <w:rFonts w:ascii="Arial" w:hAnsi="Arial" w:cs="Arial"/>
          <w:bCs/>
          <w:iCs/>
          <w:lang w:val="es-MX"/>
        </w:rPr>
        <w:t>a flotilla vehicular a asegurar, se encuentra en el ANEXO 1</w:t>
      </w:r>
      <w:r w:rsidR="008D1127">
        <w:rPr>
          <w:rFonts w:ascii="Arial" w:hAnsi="Arial" w:cs="Arial"/>
          <w:bCs/>
          <w:iCs/>
          <w:lang w:val="es-MX"/>
        </w:rPr>
        <w:t xml:space="preserve">, el cual se tiene en formato editable de WORD, el cual se encuentra debidamente publicado en </w:t>
      </w:r>
      <w:r w:rsidR="008D1127" w:rsidRPr="008D1127">
        <w:rPr>
          <w:rFonts w:ascii="Arial" w:hAnsi="Arial" w:cs="Arial"/>
          <w:bCs/>
          <w:iCs/>
          <w:lang w:val="es-MX"/>
        </w:rPr>
        <w:t xml:space="preserve">la página web: </w:t>
      </w:r>
      <w:hyperlink r:id="rId8" w:history="1">
        <w:r w:rsidR="008D1127" w:rsidRPr="00573C5A">
          <w:rPr>
            <w:rStyle w:val="Hipervnculo"/>
            <w:rFonts w:ascii="Arial" w:hAnsi="Arial" w:cs="Arial"/>
            <w:bCs/>
            <w:iCs/>
            <w:lang w:val="es-MX"/>
          </w:rPr>
          <w:t>https://transparencia.municipiodeoaxaca.gob.mx/procesos-licitatorios/bienes-serv</w:t>
        </w:r>
      </w:hyperlink>
      <w:r w:rsidR="008D1127">
        <w:rPr>
          <w:rFonts w:ascii="Arial" w:hAnsi="Arial" w:cs="Arial"/>
          <w:bCs/>
          <w:iCs/>
          <w:lang w:val="es-MX"/>
        </w:rPr>
        <w:t xml:space="preserve">. </w:t>
      </w:r>
      <w:r w:rsidR="00793C6E">
        <w:rPr>
          <w:rFonts w:ascii="Arial" w:hAnsi="Arial" w:cs="Arial"/>
          <w:bCs/>
          <w:iCs/>
          <w:lang w:val="es-MX"/>
        </w:rPr>
        <w:t>----</w:t>
      </w:r>
      <w:r w:rsidR="008D1127">
        <w:rPr>
          <w:rFonts w:ascii="Arial" w:hAnsi="Arial" w:cs="Arial"/>
          <w:bCs/>
          <w:iCs/>
          <w:lang w:val="es-MX"/>
        </w:rPr>
        <w:t>----------------------------------------------------------------------------</w:t>
      </w:r>
    </w:p>
    <w:p w14:paraId="42761B77" w14:textId="32FAD5A7" w:rsidR="003E42D2" w:rsidRPr="003E42D2" w:rsidRDefault="003E42D2" w:rsidP="003E42D2">
      <w:pPr>
        <w:jc w:val="both"/>
        <w:rPr>
          <w:rFonts w:ascii="Arial" w:hAnsi="Arial" w:cs="Arial"/>
          <w:bCs/>
          <w:iCs/>
          <w:lang w:val="es-MX"/>
        </w:rPr>
      </w:pPr>
      <w:r w:rsidRPr="00F831E0">
        <w:rPr>
          <w:rFonts w:ascii="Arial" w:hAnsi="Arial" w:cs="Arial"/>
          <w:b/>
          <w:iCs/>
          <w:lang w:val="es-MX"/>
        </w:rPr>
        <w:t>Pregunta 7.-</w:t>
      </w:r>
      <w:r w:rsidR="00B37E88">
        <w:rPr>
          <w:rFonts w:ascii="Arial" w:hAnsi="Arial" w:cs="Arial"/>
          <w:bCs/>
          <w:iCs/>
          <w:lang w:val="es-MX"/>
        </w:rPr>
        <w:t xml:space="preserve"> </w:t>
      </w:r>
      <w:r w:rsidRPr="003E42D2">
        <w:rPr>
          <w:rFonts w:ascii="Arial" w:hAnsi="Arial" w:cs="Arial"/>
          <w:bCs/>
          <w:iCs/>
          <w:lang w:val="es-MX"/>
        </w:rPr>
        <w:t>Numeral 3 – Forma y términos que regirán los procedimientos de la licitación, subnumeral 3.5 – Requisitos legales, administrativos, técnicos y económicos que deberán cumplir los licitantes en sus proposiciones.</w:t>
      </w:r>
      <w:r w:rsidR="00B37E88">
        <w:rPr>
          <w:rFonts w:ascii="Arial" w:hAnsi="Arial" w:cs="Arial"/>
          <w:bCs/>
          <w:iCs/>
          <w:lang w:val="es-MX"/>
        </w:rPr>
        <w:t xml:space="preserve"> -------------------</w:t>
      </w:r>
    </w:p>
    <w:p w14:paraId="48086D23" w14:textId="77777777" w:rsidR="003E42D2" w:rsidRPr="003E42D2" w:rsidRDefault="003E42D2" w:rsidP="003E42D2">
      <w:pPr>
        <w:jc w:val="both"/>
        <w:rPr>
          <w:rFonts w:ascii="Arial" w:hAnsi="Arial" w:cs="Arial"/>
          <w:bCs/>
          <w:iCs/>
          <w:lang w:val="es-MX"/>
        </w:rPr>
      </w:pPr>
      <w:r w:rsidRPr="003E42D2">
        <w:rPr>
          <w:rFonts w:ascii="Arial" w:hAnsi="Arial" w:cs="Arial"/>
          <w:bCs/>
          <w:iCs/>
          <w:lang w:val="es-MX"/>
        </w:rPr>
        <w:t>Amablemente se solicita a la Convocante nos confirme que no será motivo de desechamiento el no presentar el contenido de cada sobre de manera digitalizada así como la Oferta Técnica (ANEXO G) y económica (ANEXO H) en formato Word.</w:t>
      </w:r>
    </w:p>
    <w:p w14:paraId="064FA771" w14:textId="231F3A35" w:rsidR="003E42D2" w:rsidRPr="003E42D2" w:rsidRDefault="003E42D2" w:rsidP="003E42D2">
      <w:pPr>
        <w:jc w:val="both"/>
        <w:rPr>
          <w:rFonts w:ascii="Arial" w:hAnsi="Arial" w:cs="Arial"/>
          <w:bCs/>
          <w:iCs/>
          <w:lang w:val="es-MX"/>
        </w:rPr>
      </w:pPr>
      <w:r w:rsidRPr="003E42D2">
        <w:rPr>
          <w:rFonts w:ascii="Arial" w:hAnsi="Arial" w:cs="Arial"/>
          <w:bCs/>
          <w:iCs/>
          <w:lang w:val="es-MX"/>
        </w:rPr>
        <w:t>Favor de pronunciarse al respecto.</w:t>
      </w:r>
      <w:r w:rsidR="00B37E88">
        <w:rPr>
          <w:rFonts w:ascii="Arial" w:hAnsi="Arial" w:cs="Arial"/>
          <w:bCs/>
          <w:iCs/>
          <w:lang w:val="es-MX"/>
        </w:rPr>
        <w:t xml:space="preserve"> ---------------------------------------------------------------</w:t>
      </w:r>
      <w:r w:rsidR="00F831E0" w:rsidRPr="006D1D10">
        <w:rPr>
          <w:rFonts w:ascii="Arial" w:hAnsi="Arial" w:cs="Arial"/>
          <w:bCs/>
          <w:lang w:val="es-MX"/>
        </w:rPr>
        <w:t>----------------------------------------------------------------------------------------------------------------</w:t>
      </w:r>
    </w:p>
    <w:p w14:paraId="6E4B720A" w14:textId="5B2B0AAC" w:rsidR="00EB6BD3" w:rsidRDefault="00EB6BD3" w:rsidP="00EB6BD3">
      <w:pPr>
        <w:jc w:val="both"/>
        <w:rPr>
          <w:rFonts w:ascii="Arial" w:hAnsi="Arial" w:cs="Arial"/>
          <w:b/>
          <w:i/>
          <w:iCs/>
        </w:rPr>
      </w:pPr>
      <w:r w:rsidRPr="00EB6BD3">
        <w:rPr>
          <w:rFonts w:ascii="Arial" w:hAnsi="Arial" w:cs="Arial"/>
          <w:b/>
          <w:iCs/>
          <w:lang w:val="es-MX"/>
        </w:rPr>
        <w:t>Respuesta:</w:t>
      </w:r>
      <w:r w:rsidR="008D7D10">
        <w:rPr>
          <w:rFonts w:ascii="Arial" w:hAnsi="Arial" w:cs="Arial"/>
          <w:b/>
          <w:iCs/>
          <w:lang w:val="es-MX"/>
        </w:rPr>
        <w:t xml:space="preserve"> </w:t>
      </w:r>
      <w:r w:rsidR="008D7D10" w:rsidRPr="00A42376">
        <w:rPr>
          <w:rFonts w:ascii="Arial" w:hAnsi="Arial" w:cs="Arial"/>
          <w:bCs/>
          <w:iCs/>
          <w:lang w:val="es-MX"/>
        </w:rPr>
        <w:t xml:space="preserve">En el punto </w:t>
      </w:r>
      <w:r w:rsidR="008D7D10" w:rsidRPr="00A42376">
        <w:rPr>
          <w:rFonts w:ascii="Arial" w:hAnsi="Arial" w:cs="Arial"/>
          <w:bCs/>
        </w:rPr>
        <w:t xml:space="preserve">3.5 Requisitos legales, administrativos, técnicos y económicos que deberán cumplir los licitantes en sus proposiciones, párrafo </w:t>
      </w:r>
      <w:r w:rsidR="008D7D10">
        <w:rPr>
          <w:rFonts w:ascii="Arial" w:hAnsi="Arial" w:cs="Arial"/>
          <w:bCs/>
        </w:rPr>
        <w:t>cuart</w:t>
      </w:r>
      <w:r w:rsidR="008D7D10" w:rsidRPr="00A42376">
        <w:rPr>
          <w:rFonts w:ascii="Arial" w:hAnsi="Arial" w:cs="Arial"/>
          <w:bCs/>
        </w:rPr>
        <w:t>o</w:t>
      </w:r>
      <w:r w:rsidR="008D7D10">
        <w:rPr>
          <w:rFonts w:ascii="Arial" w:hAnsi="Arial" w:cs="Arial"/>
          <w:bCs/>
        </w:rPr>
        <w:t xml:space="preserve"> de las bases del presente concurso,</w:t>
      </w:r>
      <w:r w:rsidR="008D7D10" w:rsidRPr="00A42376">
        <w:rPr>
          <w:rFonts w:ascii="Arial" w:hAnsi="Arial" w:cs="Arial"/>
          <w:bCs/>
        </w:rPr>
        <w:t xml:space="preserve"> se indica</w:t>
      </w:r>
      <w:r w:rsidR="008D7D10">
        <w:rPr>
          <w:rFonts w:ascii="Arial" w:hAnsi="Arial" w:cs="Arial"/>
          <w:bCs/>
        </w:rPr>
        <w:t xml:space="preserve"> que </w:t>
      </w:r>
      <w:r w:rsidR="008D7D10" w:rsidRPr="008D7D10">
        <w:rPr>
          <w:rFonts w:ascii="Arial" w:hAnsi="Arial" w:cs="Arial"/>
          <w:b/>
          <w:i/>
          <w:iCs/>
        </w:rPr>
        <w:t>“Independientemente de la entrega física de los documentos más adelante numerados, los licitantes deberán presentar el contenido de cada sobre de manera digitalizada en formato PDF en un dispositivo electrónico USB, adicionalmente la oferta técnica (ANEXO G) y económica (ANEXO H), en formato Word, cada dispositivo en su sobre respectivo”</w:t>
      </w:r>
      <w:r w:rsidR="008D7D10">
        <w:rPr>
          <w:rFonts w:ascii="Arial" w:hAnsi="Arial" w:cs="Arial"/>
          <w:b/>
          <w:i/>
          <w:iCs/>
        </w:rPr>
        <w:t>. ---------------------------------------------------------------------------</w:t>
      </w:r>
    </w:p>
    <w:p w14:paraId="6FB03975" w14:textId="42B016A5" w:rsidR="008D7D10" w:rsidRPr="00A42376" w:rsidRDefault="008D7D10" w:rsidP="008D7D10">
      <w:pPr>
        <w:jc w:val="both"/>
        <w:rPr>
          <w:rFonts w:ascii="Arial" w:hAnsi="Arial" w:cs="Arial"/>
          <w:bCs/>
          <w:i/>
          <w:iCs/>
          <w:sz w:val="14"/>
          <w:szCs w:val="14"/>
        </w:rPr>
      </w:pPr>
      <w:r w:rsidRPr="00A42376">
        <w:rPr>
          <w:rFonts w:ascii="Arial" w:hAnsi="Arial" w:cs="Arial"/>
          <w:bCs/>
        </w:rPr>
        <w:t xml:space="preserve">Por lo que con fundamento en el punto 4.3 Causas del desechamiento de las proposiciones. Que dice: </w:t>
      </w:r>
      <w:r w:rsidRPr="00A42376">
        <w:rPr>
          <w:rFonts w:ascii="Arial" w:hAnsi="Arial" w:cs="Arial"/>
          <w:bCs/>
          <w:i/>
          <w:iCs/>
        </w:rPr>
        <w:t>“Se podrán desechar las proposiciones de los licitantes que incurran en una o varias de las siguientes causas de desechamiento:</w:t>
      </w:r>
      <w:r>
        <w:rPr>
          <w:rFonts w:ascii="Arial" w:hAnsi="Arial" w:cs="Arial"/>
          <w:bCs/>
          <w:i/>
          <w:iCs/>
        </w:rPr>
        <w:t xml:space="preserve"> -------------------</w:t>
      </w:r>
    </w:p>
    <w:p w14:paraId="56992355" w14:textId="77777777" w:rsidR="008D7D10" w:rsidRPr="00A42376" w:rsidRDefault="008D7D10" w:rsidP="008D7D10">
      <w:pPr>
        <w:pStyle w:val="Prrafodelista"/>
        <w:numPr>
          <w:ilvl w:val="0"/>
          <w:numId w:val="24"/>
        </w:numPr>
        <w:jc w:val="both"/>
        <w:rPr>
          <w:rFonts w:ascii="Arial" w:hAnsi="Arial" w:cs="Arial"/>
          <w:i/>
          <w:iCs/>
        </w:rPr>
      </w:pPr>
      <w:r w:rsidRPr="00A42376">
        <w:rPr>
          <w:rFonts w:ascii="Arial" w:hAnsi="Arial" w:cs="Arial"/>
          <w:bCs/>
          <w:i/>
          <w:iCs/>
        </w:rPr>
        <w:t>Que no cumplan con alguno de los requisitos establecidos</w:t>
      </w:r>
      <w:r w:rsidRPr="00A42376">
        <w:rPr>
          <w:rFonts w:ascii="Arial" w:hAnsi="Arial" w:cs="Arial"/>
          <w:i/>
          <w:iCs/>
        </w:rPr>
        <w:t xml:space="preserve"> en estas bases o los que se deriven de la junta de aclaraciones.”</w:t>
      </w:r>
      <w:r>
        <w:rPr>
          <w:rFonts w:ascii="Arial" w:hAnsi="Arial" w:cs="Arial"/>
          <w:i/>
          <w:iCs/>
        </w:rPr>
        <w:t xml:space="preserve"> --------------------------------------</w:t>
      </w:r>
    </w:p>
    <w:p w14:paraId="7A823174" w14:textId="2A695B26" w:rsidR="008D7D10" w:rsidRPr="008D7D10" w:rsidRDefault="008D7D10" w:rsidP="008D7D10">
      <w:pPr>
        <w:jc w:val="both"/>
        <w:rPr>
          <w:rFonts w:ascii="Arial" w:hAnsi="Arial" w:cs="Arial"/>
          <w:bCs/>
          <w:iCs/>
          <w:lang w:val="es-MX"/>
        </w:rPr>
      </w:pPr>
      <w:r>
        <w:rPr>
          <w:rFonts w:ascii="Arial" w:hAnsi="Arial" w:cs="Arial"/>
        </w:rPr>
        <w:t>E</w:t>
      </w:r>
      <w:r w:rsidRPr="00A42376">
        <w:rPr>
          <w:rFonts w:ascii="Arial" w:hAnsi="Arial" w:cs="Arial"/>
        </w:rPr>
        <w:t>n caso de no presentar los documentos que integran sus pro</w:t>
      </w:r>
      <w:r>
        <w:rPr>
          <w:rFonts w:ascii="Arial" w:hAnsi="Arial" w:cs="Arial"/>
        </w:rPr>
        <w:t>posiciones como se solicita en las bases del presente concurso, se desecharía la propuesta. ---------------</w:t>
      </w:r>
      <w:r w:rsidR="00BC6AA1">
        <w:rPr>
          <w:rFonts w:ascii="Arial" w:hAnsi="Arial" w:cs="Arial"/>
        </w:rPr>
        <w:t>---------------------------------------------------------------------------------------------------------------</w:t>
      </w:r>
    </w:p>
    <w:p w14:paraId="21C2D2D1" w14:textId="0008C1E6" w:rsidR="003E42D2" w:rsidRPr="003E42D2" w:rsidRDefault="003E42D2" w:rsidP="003E42D2">
      <w:pPr>
        <w:jc w:val="both"/>
        <w:rPr>
          <w:rFonts w:ascii="Arial" w:hAnsi="Arial" w:cs="Arial"/>
          <w:bCs/>
          <w:iCs/>
          <w:lang w:val="es-MX"/>
        </w:rPr>
      </w:pPr>
      <w:r w:rsidRPr="00F831E0">
        <w:rPr>
          <w:rFonts w:ascii="Arial" w:hAnsi="Arial" w:cs="Arial"/>
          <w:b/>
          <w:iCs/>
          <w:lang w:val="es-MX"/>
        </w:rPr>
        <w:t>Pregunta 8.-</w:t>
      </w:r>
      <w:r w:rsidR="00B37E88">
        <w:rPr>
          <w:rFonts w:ascii="Arial" w:hAnsi="Arial" w:cs="Arial"/>
          <w:bCs/>
          <w:iCs/>
          <w:lang w:val="es-MX"/>
        </w:rPr>
        <w:t xml:space="preserve"> </w:t>
      </w:r>
      <w:r w:rsidRPr="003E42D2">
        <w:rPr>
          <w:rFonts w:ascii="Arial" w:hAnsi="Arial" w:cs="Arial"/>
          <w:bCs/>
          <w:iCs/>
          <w:lang w:val="es-MX"/>
        </w:rPr>
        <w:t>General.</w:t>
      </w:r>
      <w:r w:rsidR="00B37E88">
        <w:rPr>
          <w:rFonts w:ascii="Arial" w:hAnsi="Arial" w:cs="Arial"/>
          <w:bCs/>
          <w:iCs/>
          <w:lang w:val="es-MX"/>
        </w:rPr>
        <w:t xml:space="preserve"> ---------------------------------------------------------------------------------</w:t>
      </w:r>
    </w:p>
    <w:p w14:paraId="4A1E5519" w14:textId="04875B1C" w:rsidR="003E42D2" w:rsidRPr="003E42D2" w:rsidRDefault="003E42D2" w:rsidP="003E42D2">
      <w:pPr>
        <w:jc w:val="both"/>
        <w:rPr>
          <w:rFonts w:ascii="Arial" w:hAnsi="Arial" w:cs="Arial"/>
          <w:bCs/>
          <w:iCs/>
          <w:lang w:val="es-MX"/>
        </w:rPr>
      </w:pPr>
      <w:r w:rsidRPr="003E42D2">
        <w:rPr>
          <w:rFonts w:ascii="Arial" w:hAnsi="Arial" w:cs="Arial"/>
          <w:bCs/>
          <w:iCs/>
          <w:lang w:val="es-MX"/>
        </w:rPr>
        <w:t>Amablemente se solicita a la Convocante nos indique con que Compañía se encuentra asegurado actualmente el Parque Vehicular.</w:t>
      </w:r>
      <w:r w:rsidR="00B37E88">
        <w:rPr>
          <w:rFonts w:ascii="Arial" w:hAnsi="Arial" w:cs="Arial"/>
          <w:bCs/>
          <w:iCs/>
          <w:lang w:val="es-MX"/>
        </w:rPr>
        <w:t xml:space="preserve"> -------------------------------------</w:t>
      </w:r>
    </w:p>
    <w:p w14:paraId="08B36A44" w14:textId="70A6A140" w:rsidR="003E42D2" w:rsidRPr="003E42D2" w:rsidRDefault="003E42D2" w:rsidP="003E42D2">
      <w:pPr>
        <w:jc w:val="both"/>
        <w:rPr>
          <w:rFonts w:ascii="Arial" w:hAnsi="Arial" w:cs="Arial"/>
          <w:bCs/>
          <w:iCs/>
          <w:lang w:val="es-MX"/>
        </w:rPr>
      </w:pPr>
      <w:r w:rsidRPr="003E42D2">
        <w:rPr>
          <w:rFonts w:ascii="Arial" w:hAnsi="Arial" w:cs="Arial"/>
          <w:bCs/>
          <w:iCs/>
          <w:lang w:val="es-MX"/>
        </w:rPr>
        <w:t>Favor de pronunciarse al respecto.</w:t>
      </w:r>
      <w:r w:rsidR="00B37E88">
        <w:rPr>
          <w:rFonts w:ascii="Arial" w:hAnsi="Arial" w:cs="Arial"/>
          <w:bCs/>
          <w:iCs/>
          <w:lang w:val="es-MX"/>
        </w:rPr>
        <w:t xml:space="preserve"> ----------------------------------------------------------------</w:t>
      </w:r>
      <w:r w:rsidR="00F831E0" w:rsidRPr="006D1D10">
        <w:rPr>
          <w:rFonts w:ascii="Arial" w:hAnsi="Arial" w:cs="Arial"/>
          <w:bCs/>
          <w:lang w:val="es-MX"/>
        </w:rPr>
        <w:t>---------------------------------------------------------------------------------------------------------------</w:t>
      </w:r>
    </w:p>
    <w:p w14:paraId="1401CF0A" w14:textId="77777777" w:rsidR="008D7D10" w:rsidRDefault="008D7D10" w:rsidP="008D7D10">
      <w:pPr>
        <w:jc w:val="both"/>
        <w:rPr>
          <w:rFonts w:ascii="Arial" w:hAnsi="Arial" w:cs="Arial"/>
        </w:rPr>
      </w:pPr>
      <w:r w:rsidRPr="00EB6BD3">
        <w:rPr>
          <w:rFonts w:ascii="Arial" w:hAnsi="Arial" w:cs="Arial"/>
          <w:b/>
          <w:iCs/>
          <w:lang w:val="es-MX"/>
        </w:rPr>
        <w:t>Respuesta:</w:t>
      </w:r>
      <w:r>
        <w:rPr>
          <w:rFonts w:ascii="Arial" w:hAnsi="Arial" w:cs="Arial"/>
          <w:b/>
          <w:iCs/>
          <w:lang w:val="es-MX"/>
        </w:rPr>
        <w:t xml:space="preserve"> </w:t>
      </w:r>
      <w:r>
        <w:rPr>
          <w:rFonts w:ascii="Arial" w:hAnsi="Arial" w:cs="Arial"/>
          <w:bCs/>
          <w:iCs/>
          <w:lang w:val="es-MX"/>
        </w:rPr>
        <w:t>Las bases del presente concurso, en e</w:t>
      </w:r>
      <w:r w:rsidRPr="00692524">
        <w:rPr>
          <w:rFonts w:ascii="Arial" w:hAnsi="Arial" w:cs="Arial"/>
          <w:bCs/>
          <w:iCs/>
          <w:lang w:val="es-MX"/>
        </w:rPr>
        <w:t xml:space="preserve">l punto </w:t>
      </w:r>
      <w:r w:rsidRPr="00692524">
        <w:rPr>
          <w:rFonts w:ascii="Arial" w:hAnsi="Arial" w:cs="Arial"/>
          <w:bCs/>
        </w:rPr>
        <w:t>3.2 Junta de aclaraciones</w:t>
      </w:r>
      <w:r>
        <w:rPr>
          <w:rFonts w:ascii="Arial" w:hAnsi="Arial" w:cs="Arial"/>
          <w:bCs/>
        </w:rPr>
        <w:t xml:space="preserve">, párrafo segundo indican </w:t>
      </w:r>
      <w:r w:rsidRPr="00692524">
        <w:rPr>
          <w:rFonts w:ascii="Arial" w:hAnsi="Arial" w:cs="Arial"/>
          <w:bCs/>
          <w:i/>
          <w:iCs/>
        </w:rPr>
        <w:t>“</w:t>
      </w:r>
      <w:r w:rsidRPr="00692524">
        <w:rPr>
          <w:rFonts w:ascii="Arial" w:hAnsi="Arial" w:cs="Arial"/>
          <w:i/>
          <w:iCs/>
        </w:rPr>
        <w:t xml:space="preserve">Las solicitudes de aclaración </w:t>
      </w:r>
      <w:r w:rsidRPr="00692524">
        <w:rPr>
          <w:rFonts w:ascii="Arial" w:hAnsi="Arial" w:cs="Arial"/>
          <w:b/>
          <w:i/>
          <w:iCs/>
        </w:rPr>
        <w:t xml:space="preserve">(ANEXO C) </w:t>
      </w:r>
      <w:r w:rsidRPr="00692524">
        <w:rPr>
          <w:rFonts w:ascii="Arial" w:hAnsi="Arial" w:cs="Arial"/>
          <w:i/>
          <w:iCs/>
        </w:rPr>
        <w:t xml:space="preserve">deberán presentarlas por escrito en hoja membretada y en dispositivo electrónico (USB) en formato Word y PDF a más tardar veinticuatro horas antes de la fecha y hora </w:t>
      </w:r>
      <w:r w:rsidRPr="00692524">
        <w:rPr>
          <w:rFonts w:ascii="Arial" w:hAnsi="Arial" w:cs="Arial"/>
          <w:i/>
          <w:iCs/>
        </w:rPr>
        <w:lastRenderedPageBreak/>
        <w:t xml:space="preserve">establecida para llevarse a cabo la junta de aclaraciones, junto con un escrito en el que manifieste interés por participar en la licitación, </w:t>
      </w:r>
      <w:r w:rsidRPr="00692524">
        <w:rPr>
          <w:rFonts w:ascii="Arial" w:hAnsi="Arial" w:cs="Arial"/>
          <w:b/>
          <w:bCs/>
          <w:i/>
          <w:iCs/>
        </w:rPr>
        <w:t>debiendo ser planteadas las preguntas de manera precisa y estar directamente vinculadas con los puntos contenidos en las presentes bases, indicando el numeral o punto específico con el cual se relacionan.</w:t>
      </w:r>
      <w:r w:rsidRPr="00692524">
        <w:rPr>
          <w:rFonts w:ascii="Arial" w:hAnsi="Arial" w:cs="Arial"/>
          <w:i/>
          <w:iCs/>
        </w:rPr>
        <w:t xml:space="preserve"> Deberán presentarlas en la Secretaría de Recursos Humanos y Materiales, cuyas oficinas se encuentran ubicadas en el domicilio de la Convocante, proporcionando domicilio y teléfono, lo que permitirá que este acto se efectúe con la agilidad necesaria. </w:t>
      </w:r>
      <w:r w:rsidRPr="00692524">
        <w:rPr>
          <w:rFonts w:ascii="Arial" w:hAnsi="Arial" w:cs="Arial"/>
          <w:b/>
          <w:bCs/>
          <w:i/>
          <w:iCs/>
        </w:rPr>
        <w:t>Las solicitudes de aclaración que no cumplan con estos requisitos, serán desechadas por la Convocante.”</w:t>
      </w:r>
      <w:r>
        <w:rPr>
          <w:rFonts w:ascii="Arial" w:hAnsi="Arial" w:cs="Arial"/>
          <w:b/>
          <w:bCs/>
          <w:i/>
          <w:iCs/>
        </w:rPr>
        <w:t xml:space="preserve"> </w:t>
      </w:r>
      <w:r>
        <w:rPr>
          <w:rFonts w:ascii="Arial" w:hAnsi="Arial" w:cs="Arial"/>
        </w:rPr>
        <w:t>-----------------------</w:t>
      </w:r>
    </w:p>
    <w:p w14:paraId="5B18F840" w14:textId="3B357644" w:rsidR="003E42D2" w:rsidRPr="003E42D2" w:rsidRDefault="008D7D10" w:rsidP="008D7D10">
      <w:pPr>
        <w:jc w:val="both"/>
        <w:rPr>
          <w:rFonts w:ascii="Arial" w:hAnsi="Arial" w:cs="Arial"/>
          <w:bCs/>
          <w:iCs/>
          <w:lang w:val="es-MX"/>
        </w:rPr>
      </w:pPr>
      <w:r>
        <w:rPr>
          <w:rFonts w:ascii="Arial" w:hAnsi="Arial" w:cs="Arial"/>
        </w:rPr>
        <w:t>Por lo anterior, la convocante desecha la presente pregunta. -----------------------------</w:t>
      </w:r>
      <w:r w:rsidR="00F831E0" w:rsidRPr="006D1D10">
        <w:rPr>
          <w:rFonts w:ascii="Arial" w:hAnsi="Arial" w:cs="Arial"/>
          <w:bCs/>
          <w:lang w:val="es-MX"/>
        </w:rPr>
        <w:t>----------------------------------------------------------------------------------------------------------------</w:t>
      </w:r>
      <w:r w:rsidR="003E42D2" w:rsidRPr="00F831E0">
        <w:rPr>
          <w:rFonts w:ascii="Arial" w:hAnsi="Arial" w:cs="Arial"/>
          <w:b/>
          <w:iCs/>
          <w:lang w:val="es-MX"/>
        </w:rPr>
        <w:t>Pregunta 9.-</w:t>
      </w:r>
      <w:r w:rsidR="00B37E88">
        <w:rPr>
          <w:rFonts w:ascii="Arial" w:hAnsi="Arial" w:cs="Arial"/>
          <w:bCs/>
          <w:iCs/>
          <w:lang w:val="es-MX"/>
        </w:rPr>
        <w:t xml:space="preserve"> </w:t>
      </w:r>
      <w:r w:rsidR="003E42D2" w:rsidRPr="003E42D2">
        <w:rPr>
          <w:rFonts w:ascii="Arial" w:hAnsi="Arial" w:cs="Arial"/>
          <w:bCs/>
          <w:iCs/>
          <w:lang w:val="es-MX"/>
        </w:rPr>
        <w:t>General.</w:t>
      </w:r>
      <w:r w:rsidR="00B37E88">
        <w:rPr>
          <w:rFonts w:ascii="Arial" w:hAnsi="Arial" w:cs="Arial"/>
          <w:bCs/>
          <w:iCs/>
          <w:lang w:val="es-MX"/>
        </w:rPr>
        <w:t xml:space="preserve"> ---------------------------------------------------------------------------------</w:t>
      </w:r>
    </w:p>
    <w:p w14:paraId="67F8850A" w14:textId="0ED2A388" w:rsidR="003E42D2" w:rsidRPr="003E42D2" w:rsidRDefault="003E42D2" w:rsidP="003E42D2">
      <w:pPr>
        <w:jc w:val="both"/>
        <w:rPr>
          <w:rFonts w:ascii="Arial" w:hAnsi="Arial" w:cs="Arial"/>
          <w:bCs/>
          <w:iCs/>
          <w:lang w:val="es-MX"/>
        </w:rPr>
      </w:pPr>
      <w:r w:rsidRPr="003E42D2">
        <w:rPr>
          <w:rFonts w:ascii="Arial" w:hAnsi="Arial" w:cs="Arial"/>
          <w:bCs/>
          <w:iCs/>
          <w:lang w:val="es-MX"/>
        </w:rPr>
        <w:t>Amablemente se solicita a la Convocante nos indique con que Compañía se encuentra asegurado actualmente la Maquinaria.</w:t>
      </w:r>
      <w:r w:rsidR="00B37E88">
        <w:rPr>
          <w:rFonts w:ascii="Arial" w:hAnsi="Arial" w:cs="Arial"/>
          <w:bCs/>
          <w:iCs/>
          <w:lang w:val="es-MX"/>
        </w:rPr>
        <w:t xml:space="preserve"> ---------------------------------------------</w:t>
      </w:r>
    </w:p>
    <w:p w14:paraId="4414D003" w14:textId="00C69989" w:rsidR="003E42D2" w:rsidRPr="003E42D2" w:rsidRDefault="003E42D2" w:rsidP="003E42D2">
      <w:pPr>
        <w:jc w:val="both"/>
        <w:rPr>
          <w:rFonts w:ascii="Arial" w:hAnsi="Arial" w:cs="Arial"/>
          <w:bCs/>
          <w:iCs/>
          <w:lang w:val="es-MX"/>
        </w:rPr>
      </w:pPr>
      <w:r w:rsidRPr="003E42D2">
        <w:rPr>
          <w:rFonts w:ascii="Arial" w:hAnsi="Arial" w:cs="Arial"/>
          <w:bCs/>
          <w:iCs/>
          <w:lang w:val="es-MX"/>
        </w:rPr>
        <w:t>Favor de pronunciarse al respecto.</w:t>
      </w:r>
      <w:r w:rsidR="00B37E88">
        <w:rPr>
          <w:rFonts w:ascii="Arial" w:hAnsi="Arial" w:cs="Arial"/>
          <w:bCs/>
          <w:iCs/>
          <w:lang w:val="es-MX"/>
        </w:rPr>
        <w:t xml:space="preserve"> ----------------------------------------------------------------</w:t>
      </w:r>
      <w:r w:rsidR="00F831E0" w:rsidRPr="006D1D10">
        <w:rPr>
          <w:rFonts w:ascii="Arial" w:hAnsi="Arial" w:cs="Arial"/>
          <w:bCs/>
          <w:lang w:val="es-MX"/>
        </w:rPr>
        <w:t>---------------------------------------------------------------------------------------------------------------</w:t>
      </w:r>
    </w:p>
    <w:p w14:paraId="09C1B28D" w14:textId="77777777" w:rsidR="008D7D10" w:rsidRDefault="008D7D10" w:rsidP="008D7D10">
      <w:pPr>
        <w:jc w:val="both"/>
        <w:rPr>
          <w:rFonts w:ascii="Arial" w:hAnsi="Arial" w:cs="Arial"/>
        </w:rPr>
      </w:pPr>
      <w:r w:rsidRPr="00EB6BD3">
        <w:rPr>
          <w:rFonts w:ascii="Arial" w:hAnsi="Arial" w:cs="Arial"/>
          <w:b/>
          <w:iCs/>
          <w:lang w:val="es-MX"/>
        </w:rPr>
        <w:t>Respuesta:</w:t>
      </w:r>
      <w:r>
        <w:rPr>
          <w:rFonts w:ascii="Arial" w:hAnsi="Arial" w:cs="Arial"/>
          <w:b/>
          <w:iCs/>
          <w:lang w:val="es-MX"/>
        </w:rPr>
        <w:t xml:space="preserve"> </w:t>
      </w:r>
      <w:r>
        <w:rPr>
          <w:rFonts w:ascii="Arial" w:hAnsi="Arial" w:cs="Arial"/>
          <w:bCs/>
          <w:iCs/>
          <w:lang w:val="es-MX"/>
        </w:rPr>
        <w:t>Las bases del presente concurso, en e</w:t>
      </w:r>
      <w:r w:rsidRPr="00692524">
        <w:rPr>
          <w:rFonts w:ascii="Arial" w:hAnsi="Arial" w:cs="Arial"/>
          <w:bCs/>
          <w:iCs/>
          <w:lang w:val="es-MX"/>
        </w:rPr>
        <w:t xml:space="preserve">l punto </w:t>
      </w:r>
      <w:r w:rsidRPr="00692524">
        <w:rPr>
          <w:rFonts w:ascii="Arial" w:hAnsi="Arial" w:cs="Arial"/>
          <w:bCs/>
        </w:rPr>
        <w:t>3.2 Junta de aclaraciones</w:t>
      </w:r>
      <w:r>
        <w:rPr>
          <w:rFonts w:ascii="Arial" w:hAnsi="Arial" w:cs="Arial"/>
          <w:bCs/>
        </w:rPr>
        <w:t xml:space="preserve">, párrafo segundo indican </w:t>
      </w:r>
      <w:r w:rsidRPr="00692524">
        <w:rPr>
          <w:rFonts w:ascii="Arial" w:hAnsi="Arial" w:cs="Arial"/>
          <w:bCs/>
          <w:i/>
          <w:iCs/>
        </w:rPr>
        <w:t>“</w:t>
      </w:r>
      <w:r w:rsidRPr="00692524">
        <w:rPr>
          <w:rFonts w:ascii="Arial" w:hAnsi="Arial" w:cs="Arial"/>
          <w:i/>
          <w:iCs/>
        </w:rPr>
        <w:t xml:space="preserve">Las solicitudes de aclaración </w:t>
      </w:r>
      <w:r w:rsidRPr="00692524">
        <w:rPr>
          <w:rFonts w:ascii="Arial" w:hAnsi="Arial" w:cs="Arial"/>
          <w:b/>
          <w:i/>
          <w:iCs/>
        </w:rPr>
        <w:t xml:space="preserve">(ANEXO C) </w:t>
      </w:r>
      <w:r w:rsidRPr="00692524">
        <w:rPr>
          <w:rFonts w:ascii="Arial" w:hAnsi="Arial" w:cs="Arial"/>
          <w:i/>
          <w:iCs/>
        </w:rPr>
        <w:t xml:space="preserve">deberán presentarlas por escrito en hoja membretada y en dispositivo electrónico (USB) en formato Word y PDF a más tardar veinticuatro horas antes de la fecha y hora establecida para llevarse a cabo la junta de aclaraciones, junto con un escrito en el que manifieste interés por participar en la licitación, </w:t>
      </w:r>
      <w:r w:rsidRPr="00692524">
        <w:rPr>
          <w:rFonts w:ascii="Arial" w:hAnsi="Arial" w:cs="Arial"/>
          <w:b/>
          <w:bCs/>
          <w:i/>
          <w:iCs/>
        </w:rPr>
        <w:t>debiendo ser planteadas las preguntas de manera precisa y estar directamente vinculadas con los puntos contenidos en las presentes bases, indicando el numeral o punto específico con el cual se relacionan.</w:t>
      </w:r>
      <w:r w:rsidRPr="00692524">
        <w:rPr>
          <w:rFonts w:ascii="Arial" w:hAnsi="Arial" w:cs="Arial"/>
          <w:i/>
          <w:iCs/>
        </w:rPr>
        <w:t xml:space="preserve"> Deberán presentarlas en la Secretaría de Recursos Humanos y Materiales, cuyas oficinas se encuentran ubicadas en el domicilio de la Convocante, proporcionando domicilio y teléfono, lo que permitirá que este acto se efectúe con la agilidad necesaria. </w:t>
      </w:r>
      <w:r w:rsidRPr="00692524">
        <w:rPr>
          <w:rFonts w:ascii="Arial" w:hAnsi="Arial" w:cs="Arial"/>
          <w:b/>
          <w:bCs/>
          <w:i/>
          <w:iCs/>
        </w:rPr>
        <w:t>Las solicitudes de aclaración que no cumplan con estos requisitos, serán desechadas por la Convocante.”</w:t>
      </w:r>
      <w:r>
        <w:rPr>
          <w:rFonts w:ascii="Arial" w:hAnsi="Arial" w:cs="Arial"/>
          <w:b/>
          <w:bCs/>
          <w:i/>
          <w:iCs/>
        </w:rPr>
        <w:t xml:space="preserve"> </w:t>
      </w:r>
      <w:r>
        <w:rPr>
          <w:rFonts w:ascii="Arial" w:hAnsi="Arial" w:cs="Arial"/>
        </w:rPr>
        <w:t>-----------------------</w:t>
      </w:r>
    </w:p>
    <w:p w14:paraId="62356617" w14:textId="0F4CC673" w:rsidR="003E42D2" w:rsidRPr="003E42D2" w:rsidRDefault="008D7D10" w:rsidP="008D7D10">
      <w:pPr>
        <w:jc w:val="both"/>
        <w:rPr>
          <w:rFonts w:ascii="Arial" w:hAnsi="Arial" w:cs="Arial"/>
          <w:bCs/>
          <w:iCs/>
          <w:lang w:val="es-MX"/>
        </w:rPr>
      </w:pPr>
      <w:r>
        <w:rPr>
          <w:rFonts w:ascii="Arial" w:hAnsi="Arial" w:cs="Arial"/>
        </w:rPr>
        <w:t>Por lo anterior, la convocante desecha la presente pregunta. ----------------------------</w:t>
      </w:r>
      <w:r w:rsidR="00F831E0" w:rsidRPr="006D1D10">
        <w:rPr>
          <w:rFonts w:ascii="Arial" w:hAnsi="Arial" w:cs="Arial"/>
          <w:bCs/>
          <w:lang w:val="es-MX"/>
        </w:rPr>
        <w:t>-----------------------------------------------------------------------------------------------------------------</w:t>
      </w:r>
      <w:r>
        <w:rPr>
          <w:rFonts w:ascii="Arial" w:hAnsi="Arial" w:cs="Arial"/>
        </w:rPr>
        <w:t xml:space="preserve"> </w:t>
      </w:r>
      <w:r w:rsidR="003E42D2" w:rsidRPr="00F831E0">
        <w:rPr>
          <w:rFonts w:ascii="Arial" w:hAnsi="Arial" w:cs="Arial"/>
          <w:b/>
          <w:iCs/>
          <w:lang w:val="es-MX"/>
        </w:rPr>
        <w:t>Pregunta 10.-</w:t>
      </w:r>
      <w:r w:rsidR="00B37E88">
        <w:rPr>
          <w:rFonts w:ascii="Arial" w:hAnsi="Arial" w:cs="Arial"/>
          <w:bCs/>
          <w:iCs/>
          <w:lang w:val="es-MX"/>
        </w:rPr>
        <w:t xml:space="preserve"> </w:t>
      </w:r>
      <w:r w:rsidR="003E42D2" w:rsidRPr="003E42D2">
        <w:rPr>
          <w:rFonts w:ascii="Arial" w:hAnsi="Arial" w:cs="Arial"/>
          <w:bCs/>
          <w:iCs/>
          <w:lang w:val="es-MX"/>
        </w:rPr>
        <w:t>General.</w:t>
      </w:r>
      <w:r w:rsidR="00B37E88">
        <w:rPr>
          <w:rFonts w:ascii="Arial" w:hAnsi="Arial" w:cs="Arial"/>
          <w:bCs/>
          <w:iCs/>
          <w:lang w:val="es-MX"/>
        </w:rPr>
        <w:t xml:space="preserve"> -------------------------------------------------------------------------------</w:t>
      </w:r>
    </w:p>
    <w:p w14:paraId="359A6715" w14:textId="0B871C85" w:rsidR="003E42D2" w:rsidRPr="003E42D2" w:rsidRDefault="003E42D2" w:rsidP="003E42D2">
      <w:pPr>
        <w:jc w:val="both"/>
        <w:rPr>
          <w:rFonts w:ascii="Arial" w:hAnsi="Arial" w:cs="Arial"/>
          <w:bCs/>
          <w:iCs/>
          <w:lang w:val="es-MX"/>
        </w:rPr>
      </w:pPr>
      <w:r w:rsidRPr="003E42D2">
        <w:rPr>
          <w:rFonts w:ascii="Arial" w:hAnsi="Arial" w:cs="Arial"/>
          <w:bCs/>
          <w:iCs/>
          <w:lang w:val="es-MX"/>
        </w:rPr>
        <w:t>Amablemente se solicita a la Convocante nos indique si en el Programa de Aseguramiento que se est</w:t>
      </w:r>
      <w:r w:rsidR="00BC6AA1">
        <w:rPr>
          <w:rFonts w:ascii="Arial" w:hAnsi="Arial" w:cs="Arial"/>
          <w:bCs/>
          <w:iCs/>
          <w:lang w:val="es-MX"/>
        </w:rPr>
        <w:t>á</w:t>
      </w:r>
      <w:r w:rsidRPr="003E42D2">
        <w:rPr>
          <w:rFonts w:ascii="Arial" w:hAnsi="Arial" w:cs="Arial"/>
          <w:bCs/>
          <w:iCs/>
          <w:lang w:val="es-MX"/>
        </w:rPr>
        <w:t xml:space="preserve"> licitando, únicamente se están asegurando vehículos y su equipamiento en caso de aplicar; tal como se establece en el Objeto de la Contratación: “CONTRATACIÓN DE ASEGURAMIENTO PARA LAS UNIDADES DE MOTOR Y EQUIPAMIENTO VEHICULAR, PROPIEDAD DE ESTE MUNICIPIO, INCLUYENDO LAS QUE SE TIENEN EN COMODATO, PROPIEDAD DEL GOBIERNO DEL ESTADO DE OAXACA”.</w:t>
      </w:r>
      <w:r w:rsidR="00B37E88">
        <w:rPr>
          <w:rFonts w:ascii="Arial" w:hAnsi="Arial" w:cs="Arial"/>
          <w:bCs/>
          <w:iCs/>
          <w:lang w:val="es-MX"/>
        </w:rPr>
        <w:t xml:space="preserve"> -------------------------------------------------------</w:t>
      </w:r>
    </w:p>
    <w:p w14:paraId="7F716B97" w14:textId="2B255938" w:rsidR="003E42D2" w:rsidRPr="003E42D2" w:rsidRDefault="003E42D2" w:rsidP="003E42D2">
      <w:pPr>
        <w:jc w:val="both"/>
        <w:rPr>
          <w:rFonts w:ascii="Arial" w:hAnsi="Arial" w:cs="Arial"/>
          <w:bCs/>
          <w:iCs/>
          <w:lang w:val="es-MX"/>
        </w:rPr>
      </w:pPr>
      <w:r w:rsidRPr="003E42D2">
        <w:rPr>
          <w:rFonts w:ascii="Arial" w:hAnsi="Arial" w:cs="Arial"/>
          <w:bCs/>
          <w:iCs/>
          <w:lang w:val="es-MX"/>
        </w:rPr>
        <w:lastRenderedPageBreak/>
        <w:t>Favor de pronunciarse al respecto.</w:t>
      </w:r>
      <w:r w:rsidR="00B37E88">
        <w:rPr>
          <w:rFonts w:ascii="Arial" w:hAnsi="Arial" w:cs="Arial"/>
          <w:bCs/>
          <w:iCs/>
          <w:lang w:val="es-MX"/>
        </w:rPr>
        <w:t xml:space="preserve"> ----------------------------------------------------------------</w:t>
      </w:r>
      <w:r w:rsidR="00F831E0" w:rsidRPr="006D1D10">
        <w:rPr>
          <w:rFonts w:ascii="Arial" w:hAnsi="Arial" w:cs="Arial"/>
          <w:bCs/>
          <w:lang w:val="es-MX"/>
        </w:rPr>
        <w:t>---------------------------------------------------------------------------------------------------------------</w:t>
      </w:r>
    </w:p>
    <w:p w14:paraId="735CEB37" w14:textId="3866EF48" w:rsidR="008D7D10" w:rsidRDefault="008D7D10" w:rsidP="008D7D10">
      <w:pPr>
        <w:jc w:val="both"/>
        <w:rPr>
          <w:rFonts w:ascii="Arial" w:hAnsi="Arial" w:cs="Arial"/>
        </w:rPr>
      </w:pPr>
      <w:r w:rsidRPr="00EB6BD3">
        <w:rPr>
          <w:rFonts w:ascii="Arial" w:hAnsi="Arial" w:cs="Arial"/>
          <w:b/>
          <w:iCs/>
          <w:lang w:val="es-MX"/>
        </w:rPr>
        <w:t>Respuesta:</w:t>
      </w:r>
      <w:r>
        <w:rPr>
          <w:rFonts w:ascii="Arial" w:hAnsi="Arial" w:cs="Arial"/>
          <w:b/>
          <w:iCs/>
          <w:lang w:val="es-MX"/>
        </w:rPr>
        <w:t xml:space="preserve"> </w:t>
      </w:r>
      <w:r>
        <w:rPr>
          <w:rFonts w:ascii="Arial" w:hAnsi="Arial" w:cs="Arial"/>
          <w:bCs/>
          <w:iCs/>
          <w:lang w:val="es-MX"/>
        </w:rPr>
        <w:t>Las bases del presente concurso, en e</w:t>
      </w:r>
      <w:r w:rsidRPr="00692524">
        <w:rPr>
          <w:rFonts w:ascii="Arial" w:hAnsi="Arial" w:cs="Arial"/>
          <w:bCs/>
          <w:iCs/>
          <w:lang w:val="es-MX"/>
        </w:rPr>
        <w:t xml:space="preserve">l punto </w:t>
      </w:r>
      <w:r w:rsidRPr="00692524">
        <w:rPr>
          <w:rFonts w:ascii="Arial" w:hAnsi="Arial" w:cs="Arial"/>
          <w:bCs/>
        </w:rPr>
        <w:t>3.2 Junta de aclaraciones</w:t>
      </w:r>
      <w:r>
        <w:rPr>
          <w:rFonts w:ascii="Arial" w:hAnsi="Arial" w:cs="Arial"/>
          <w:bCs/>
        </w:rPr>
        <w:t xml:space="preserve">, párrafo segundo indican </w:t>
      </w:r>
      <w:r w:rsidRPr="00692524">
        <w:rPr>
          <w:rFonts w:ascii="Arial" w:hAnsi="Arial" w:cs="Arial"/>
          <w:bCs/>
          <w:i/>
          <w:iCs/>
        </w:rPr>
        <w:t>“</w:t>
      </w:r>
      <w:r w:rsidRPr="00692524">
        <w:rPr>
          <w:rFonts w:ascii="Arial" w:hAnsi="Arial" w:cs="Arial"/>
          <w:i/>
          <w:iCs/>
        </w:rPr>
        <w:t xml:space="preserve">Las solicitudes de aclaración </w:t>
      </w:r>
      <w:r w:rsidRPr="00692524">
        <w:rPr>
          <w:rFonts w:ascii="Arial" w:hAnsi="Arial" w:cs="Arial"/>
          <w:b/>
          <w:i/>
          <w:iCs/>
        </w:rPr>
        <w:t xml:space="preserve">(ANEXO C) </w:t>
      </w:r>
      <w:r w:rsidRPr="00692524">
        <w:rPr>
          <w:rFonts w:ascii="Arial" w:hAnsi="Arial" w:cs="Arial"/>
          <w:i/>
          <w:iCs/>
        </w:rPr>
        <w:t xml:space="preserve">deberán presentarlas por escrito en hoja membretada y en dispositivo electrónico (USB) en formato Word y PDF a más tardar veinticuatro horas antes de la fecha y hora establecida para llevarse a cabo la junta de aclaraciones, junto con un escrito en el que manifieste interés por participar en la licitación, </w:t>
      </w:r>
      <w:r w:rsidRPr="00692524">
        <w:rPr>
          <w:rFonts w:ascii="Arial" w:hAnsi="Arial" w:cs="Arial"/>
          <w:b/>
          <w:bCs/>
          <w:i/>
          <w:iCs/>
        </w:rPr>
        <w:t>debiendo ser planteadas las preguntas de manera precisa y estar directamente vinculadas con los puntos contenidos en las presentes bases, indicando el numeral o punto específico con el cual se relacionan.</w:t>
      </w:r>
      <w:r w:rsidRPr="00692524">
        <w:rPr>
          <w:rFonts w:ascii="Arial" w:hAnsi="Arial" w:cs="Arial"/>
          <w:i/>
          <w:iCs/>
        </w:rPr>
        <w:t xml:space="preserve"> Deberán presentarlas en la Secretaría de Recursos Humanos y Materiales, cuyas oficinas se encuentran ubicadas en el domicilio de la Convocante, proporcionando domicilio y teléfono, lo que permitirá que este acto se efectúe con la agilidad necesaria. </w:t>
      </w:r>
      <w:r w:rsidRPr="00692524">
        <w:rPr>
          <w:rFonts w:ascii="Arial" w:hAnsi="Arial" w:cs="Arial"/>
          <w:b/>
          <w:bCs/>
          <w:i/>
          <w:iCs/>
        </w:rPr>
        <w:t>Las solicitudes de aclaración que no cumplan con estos requisitos, serán desechadas por la Convocante.”</w:t>
      </w:r>
      <w:r>
        <w:rPr>
          <w:rFonts w:ascii="Arial" w:hAnsi="Arial" w:cs="Arial"/>
          <w:b/>
          <w:bCs/>
          <w:i/>
          <w:iCs/>
        </w:rPr>
        <w:t xml:space="preserve"> </w:t>
      </w:r>
      <w:r>
        <w:rPr>
          <w:rFonts w:ascii="Arial" w:hAnsi="Arial" w:cs="Arial"/>
        </w:rPr>
        <w:t>-----------------------</w:t>
      </w:r>
      <w:r w:rsidR="00F831E0">
        <w:rPr>
          <w:rFonts w:ascii="Arial" w:hAnsi="Arial" w:cs="Arial"/>
        </w:rPr>
        <w:t>-</w:t>
      </w:r>
    </w:p>
    <w:p w14:paraId="0429C344" w14:textId="6F9E9E23" w:rsidR="00F831E0" w:rsidRDefault="008D7D10" w:rsidP="008D7D10">
      <w:pPr>
        <w:jc w:val="both"/>
        <w:rPr>
          <w:rFonts w:ascii="Arial" w:hAnsi="Arial" w:cs="Arial"/>
          <w:bCs/>
          <w:lang w:val="es-MX"/>
        </w:rPr>
      </w:pPr>
      <w:r>
        <w:rPr>
          <w:rFonts w:ascii="Arial" w:hAnsi="Arial" w:cs="Arial"/>
        </w:rPr>
        <w:t>Por lo anterior, la convocante desecha la presente pregunta. -----------------------------</w:t>
      </w:r>
      <w:r w:rsidR="00F831E0" w:rsidRPr="006D1D10">
        <w:rPr>
          <w:rFonts w:ascii="Arial" w:hAnsi="Arial" w:cs="Arial"/>
          <w:bCs/>
          <w:lang w:val="es-MX"/>
        </w:rPr>
        <w:t>----------------------------------------------------------------------------------------------------------------</w:t>
      </w:r>
    </w:p>
    <w:p w14:paraId="6A758B17" w14:textId="3325A3DF" w:rsidR="003E42D2" w:rsidRPr="003E42D2" w:rsidRDefault="003E42D2" w:rsidP="008D7D10">
      <w:pPr>
        <w:jc w:val="both"/>
        <w:rPr>
          <w:rFonts w:ascii="Arial" w:hAnsi="Arial" w:cs="Arial"/>
          <w:bCs/>
          <w:iCs/>
          <w:lang w:val="es-MX"/>
        </w:rPr>
      </w:pPr>
      <w:r w:rsidRPr="00F831E0">
        <w:rPr>
          <w:rFonts w:ascii="Arial" w:hAnsi="Arial" w:cs="Arial"/>
          <w:b/>
          <w:iCs/>
          <w:lang w:val="es-MX"/>
        </w:rPr>
        <w:t>Pregunta 11.-</w:t>
      </w:r>
      <w:r w:rsidR="00B37E88" w:rsidRPr="00F831E0">
        <w:rPr>
          <w:rFonts w:ascii="Arial" w:hAnsi="Arial" w:cs="Arial"/>
          <w:b/>
          <w:iCs/>
          <w:lang w:val="es-MX"/>
        </w:rPr>
        <w:t xml:space="preserve"> </w:t>
      </w:r>
      <w:r w:rsidRPr="003E42D2">
        <w:rPr>
          <w:rFonts w:ascii="Arial" w:hAnsi="Arial" w:cs="Arial"/>
          <w:bCs/>
          <w:iCs/>
          <w:lang w:val="es-MX"/>
        </w:rPr>
        <w:t>General.</w:t>
      </w:r>
      <w:r w:rsidR="00B37E88">
        <w:rPr>
          <w:rFonts w:ascii="Arial" w:hAnsi="Arial" w:cs="Arial"/>
          <w:bCs/>
          <w:iCs/>
          <w:lang w:val="es-MX"/>
        </w:rPr>
        <w:t xml:space="preserve"> -------------------------------------------------------------------------------</w:t>
      </w:r>
    </w:p>
    <w:p w14:paraId="3A65E1E6" w14:textId="579DC318" w:rsidR="003E42D2" w:rsidRPr="003E42D2" w:rsidRDefault="003E42D2" w:rsidP="003E42D2">
      <w:pPr>
        <w:jc w:val="both"/>
        <w:rPr>
          <w:rFonts w:ascii="Arial" w:hAnsi="Arial" w:cs="Arial"/>
          <w:bCs/>
          <w:iCs/>
          <w:lang w:val="es-MX"/>
        </w:rPr>
      </w:pPr>
      <w:r w:rsidRPr="003E42D2">
        <w:rPr>
          <w:rFonts w:ascii="Arial" w:hAnsi="Arial" w:cs="Arial"/>
          <w:bCs/>
          <w:iCs/>
          <w:lang w:val="es-MX"/>
        </w:rPr>
        <w:t>En caso de que su respuesta a la pregunta anterior sea negativa, favor de proporcionar relación de maquinaria en Excel; el cual contenga valor, serie, marca y año de fabricación.</w:t>
      </w:r>
      <w:r w:rsidR="00B37E88">
        <w:rPr>
          <w:rFonts w:ascii="Arial" w:hAnsi="Arial" w:cs="Arial"/>
          <w:bCs/>
          <w:iCs/>
          <w:lang w:val="es-MX"/>
        </w:rPr>
        <w:t xml:space="preserve"> -------------------------------------------------------------------------------------</w:t>
      </w:r>
    </w:p>
    <w:p w14:paraId="7198131D" w14:textId="708C133D" w:rsidR="003E42D2" w:rsidRPr="003E42D2" w:rsidRDefault="003E42D2" w:rsidP="003E42D2">
      <w:pPr>
        <w:jc w:val="both"/>
        <w:rPr>
          <w:rFonts w:ascii="Arial" w:hAnsi="Arial" w:cs="Arial"/>
          <w:bCs/>
          <w:iCs/>
          <w:lang w:val="es-MX"/>
        </w:rPr>
      </w:pPr>
      <w:r w:rsidRPr="003E42D2">
        <w:rPr>
          <w:rFonts w:ascii="Arial" w:hAnsi="Arial" w:cs="Arial"/>
          <w:bCs/>
          <w:iCs/>
          <w:lang w:val="es-MX"/>
        </w:rPr>
        <w:t>Favor de pronunciarse al respecto.</w:t>
      </w:r>
      <w:r w:rsidR="00B37E88">
        <w:rPr>
          <w:rFonts w:ascii="Arial" w:hAnsi="Arial" w:cs="Arial"/>
          <w:bCs/>
          <w:iCs/>
          <w:lang w:val="es-MX"/>
        </w:rPr>
        <w:t xml:space="preserve"> ----------------------------------------------------------------</w:t>
      </w:r>
      <w:r w:rsidR="00F831E0" w:rsidRPr="006D1D10">
        <w:rPr>
          <w:rFonts w:ascii="Arial" w:hAnsi="Arial" w:cs="Arial"/>
          <w:bCs/>
          <w:lang w:val="es-MX"/>
        </w:rPr>
        <w:t>---------------------------------------------------------------------------------------------------------------</w:t>
      </w:r>
    </w:p>
    <w:p w14:paraId="181A4C5D" w14:textId="6C431E0A" w:rsidR="00F85A3D" w:rsidRPr="00793C6E" w:rsidRDefault="008D7D10" w:rsidP="00F85A3D">
      <w:pPr>
        <w:jc w:val="both"/>
        <w:rPr>
          <w:rFonts w:ascii="Arial" w:hAnsi="Arial" w:cs="Arial"/>
          <w:bCs/>
          <w:iCs/>
          <w:lang w:val="es-MX"/>
        </w:rPr>
      </w:pPr>
      <w:r w:rsidRPr="00793C6E">
        <w:rPr>
          <w:rFonts w:ascii="Arial" w:hAnsi="Arial" w:cs="Arial"/>
          <w:b/>
          <w:iCs/>
          <w:lang w:val="es-MX"/>
        </w:rPr>
        <w:t>Respuesta:</w:t>
      </w:r>
      <w:r>
        <w:rPr>
          <w:rFonts w:ascii="Arial" w:hAnsi="Arial" w:cs="Arial"/>
          <w:b/>
          <w:iCs/>
          <w:lang w:val="es-MX"/>
        </w:rPr>
        <w:t xml:space="preserve"> </w:t>
      </w:r>
      <w:r w:rsidR="00793C6E">
        <w:rPr>
          <w:rFonts w:ascii="Arial" w:hAnsi="Arial" w:cs="Arial"/>
          <w:bCs/>
          <w:iCs/>
          <w:lang w:val="es-MX"/>
        </w:rPr>
        <w:t>La pregunta anterior fue desechada, por lo tanto esta pregunta también se desecha. --------------------------------------------------------------------------------------------------------------------------------------------------------------------------------------------------------------</w:t>
      </w:r>
    </w:p>
    <w:p w14:paraId="1240FC2B" w14:textId="48CB0897" w:rsidR="003E42D2" w:rsidRPr="003E42D2" w:rsidRDefault="003E42D2" w:rsidP="008D7D10">
      <w:pPr>
        <w:jc w:val="both"/>
        <w:rPr>
          <w:rFonts w:ascii="Arial" w:hAnsi="Arial" w:cs="Arial"/>
          <w:bCs/>
          <w:iCs/>
          <w:lang w:val="es-MX"/>
        </w:rPr>
      </w:pPr>
      <w:r w:rsidRPr="00F831E0">
        <w:rPr>
          <w:rFonts w:ascii="Arial" w:hAnsi="Arial" w:cs="Arial"/>
          <w:b/>
          <w:iCs/>
          <w:lang w:val="es-MX"/>
        </w:rPr>
        <w:t>Pregunta 12.-</w:t>
      </w:r>
      <w:r w:rsidR="00B37E88">
        <w:rPr>
          <w:rFonts w:ascii="Arial" w:hAnsi="Arial" w:cs="Arial"/>
          <w:bCs/>
          <w:iCs/>
          <w:lang w:val="es-MX"/>
        </w:rPr>
        <w:t xml:space="preserve"> </w:t>
      </w:r>
      <w:r w:rsidRPr="003E42D2">
        <w:rPr>
          <w:rFonts w:ascii="Arial" w:hAnsi="Arial" w:cs="Arial"/>
          <w:bCs/>
          <w:iCs/>
          <w:lang w:val="es-MX"/>
        </w:rPr>
        <w:t>Anexo G.</w:t>
      </w:r>
      <w:r w:rsidR="00B37E88">
        <w:rPr>
          <w:rFonts w:ascii="Arial" w:hAnsi="Arial" w:cs="Arial"/>
          <w:bCs/>
          <w:iCs/>
          <w:lang w:val="es-MX"/>
        </w:rPr>
        <w:t xml:space="preserve"> ------------------------------------------------------------------------------</w:t>
      </w:r>
    </w:p>
    <w:p w14:paraId="6216A5B5" w14:textId="3FDF93AE" w:rsidR="003E42D2" w:rsidRPr="003E42D2" w:rsidRDefault="003E42D2" w:rsidP="003E42D2">
      <w:pPr>
        <w:jc w:val="both"/>
        <w:rPr>
          <w:rFonts w:ascii="Arial" w:hAnsi="Arial" w:cs="Arial"/>
          <w:bCs/>
          <w:iCs/>
          <w:lang w:val="es-MX"/>
        </w:rPr>
      </w:pPr>
      <w:r w:rsidRPr="003E42D2">
        <w:rPr>
          <w:rFonts w:ascii="Arial" w:hAnsi="Arial" w:cs="Arial"/>
          <w:bCs/>
          <w:iCs/>
          <w:lang w:val="es-MX"/>
        </w:rPr>
        <w:t>Amablemente se solicita a la Convocante nos indique qu</w:t>
      </w:r>
      <w:r w:rsidR="00F831E0">
        <w:rPr>
          <w:rFonts w:ascii="Arial" w:hAnsi="Arial" w:cs="Arial"/>
          <w:bCs/>
          <w:iCs/>
          <w:lang w:val="es-MX"/>
        </w:rPr>
        <w:t>é</w:t>
      </w:r>
      <w:r w:rsidRPr="003E42D2">
        <w:rPr>
          <w:rFonts w:ascii="Arial" w:hAnsi="Arial" w:cs="Arial"/>
          <w:bCs/>
          <w:iCs/>
          <w:lang w:val="es-MX"/>
        </w:rPr>
        <w:t xml:space="preserve"> información se debe colocar en los siguientes campos: Partida, Descripción, Cantidad y Unidad de Medida.</w:t>
      </w:r>
      <w:r w:rsidR="00B37E88">
        <w:rPr>
          <w:rFonts w:ascii="Arial" w:hAnsi="Arial" w:cs="Arial"/>
          <w:bCs/>
          <w:iCs/>
          <w:lang w:val="es-MX"/>
        </w:rPr>
        <w:t xml:space="preserve"> ----------------------------------------------------------------------------------------------------</w:t>
      </w:r>
    </w:p>
    <w:p w14:paraId="19DFF16A" w14:textId="4A5DC94D" w:rsidR="003E42D2" w:rsidRPr="003E42D2" w:rsidRDefault="003E42D2" w:rsidP="003E42D2">
      <w:pPr>
        <w:jc w:val="both"/>
        <w:rPr>
          <w:rFonts w:ascii="Arial" w:hAnsi="Arial" w:cs="Arial"/>
          <w:bCs/>
          <w:iCs/>
          <w:lang w:val="es-MX"/>
        </w:rPr>
      </w:pPr>
      <w:r w:rsidRPr="003E42D2">
        <w:rPr>
          <w:rFonts w:ascii="Arial" w:hAnsi="Arial" w:cs="Arial"/>
          <w:bCs/>
          <w:iCs/>
          <w:lang w:val="es-MX"/>
        </w:rPr>
        <w:t>Favor de pronunciarse al respecto.</w:t>
      </w:r>
      <w:r w:rsidR="00B37E88">
        <w:rPr>
          <w:rFonts w:ascii="Arial" w:hAnsi="Arial" w:cs="Arial"/>
          <w:bCs/>
          <w:iCs/>
          <w:lang w:val="es-MX"/>
        </w:rPr>
        <w:t xml:space="preserve"> ----------------------------------------------------------------</w:t>
      </w:r>
      <w:r w:rsidR="00F831E0" w:rsidRPr="006D1D10">
        <w:rPr>
          <w:rFonts w:ascii="Arial" w:hAnsi="Arial" w:cs="Arial"/>
          <w:bCs/>
          <w:lang w:val="es-MX"/>
        </w:rPr>
        <w:t>---------------------------------------------------------------------------------------------------------------</w:t>
      </w:r>
    </w:p>
    <w:p w14:paraId="3F2EA418" w14:textId="41E06B2B" w:rsidR="00EB6BD3" w:rsidRPr="00EB6BD3" w:rsidRDefault="00EB6BD3" w:rsidP="00EB6BD3">
      <w:pPr>
        <w:jc w:val="both"/>
        <w:rPr>
          <w:rFonts w:ascii="Arial" w:hAnsi="Arial" w:cs="Arial"/>
          <w:b/>
          <w:iCs/>
          <w:lang w:val="es-MX"/>
        </w:rPr>
      </w:pPr>
      <w:r w:rsidRPr="00EB6BD3">
        <w:rPr>
          <w:rFonts w:ascii="Arial" w:hAnsi="Arial" w:cs="Arial"/>
          <w:b/>
          <w:iCs/>
          <w:lang w:val="es-MX"/>
        </w:rPr>
        <w:t>Respuesta:</w:t>
      </w:r>
      <w:r w:rsidR="008D7D10">
        <w:rPr>
          <w:rFonts w:ascii="Arial" w:hAnsi="Arial" w:cs="Arial"/>
          <w:b/>
          <w:iCs/>
          <w:lang w:val="es-MX"/>
        </w:rPr>
        <w:t xml:space="preserve"> </w:t>
      </w:r>
      <w:r w:rsidR="008D7D10">
        <w:rPr>
          <w:rFonts w:ascii="Arial" w:hAnsi="Arial" w:cs="Arial"/>
          <w:bCs/>
          <w:iCs/>
          <w:lang w:val="es-MX"/>
        </w:rPr>
        <w:t xml:space="preserve">En el </w:t>
      </w:r>
      <w:r w:rsidR="008D7D10" w:rsidRPr="003E42D2">
        <w:rPr>
          <w:rFonts w:ascii="Arial" w:hAnsi="Arial" w:cs="Arial"/>
          <w:bCs/>
          <w:iCs/>
          <w:lang w:val="es-MX"/>
        </w:rPr>
        <w:t>campo Partida</w:t>
      </w:r>
      <w:r w:rsidR="008D7D10">
        <w:rPr>
          <w:rFonts w:ascii="Arial" w:hAnsi="Arial" w:cs="Arial"/>
          <w:bCs/>
          <w:iCs/>
          <w:lang w:val="es-MX"/>
        </w:rPr>
        <w:t>, debe ser PARTIDA ÚNICA, como se indica</w:t>
      </w:r>
      <w:r w:rsidR="008D7D10" w:rsidRPr="008D7D10">
        <w:rPr>
          <w:rFonts w:ascii="Arial" w:hAnsi="Arial" w:cs="Arial"/>
          <w:bCs/>
          <w:iCs/>
          <w:lang w:val="es-MX"/>
        </w:rPr>
        <w:t xml:space="preserve"> en el ANEXO “A” de las bases</w:t>
      </w:r>
      <w:r w:rsidR="008D7D10">
        <w:rPr>
          <w:rFonts w:ascii="Arial" w:hAnsi="Arial" w:cs="Arial"/>
          <w:bCs/>
          <w:iCs/>
          <w:lang w:val="es-MX"/>
        </w:rPr>
        <w:t xml:space="preserve"> del presente concurso; en el campo</w:t>
      </w:r>
      <w:r w:rsidR="008D7D10" w:rsidRPr="003E42D2">
        <w:rPr>
          <w:rFonts w:ascii="Arial" w:hAnsi="Arial" w:cs="Arial"/>
          <w:bCs/>
          <w:iCs/>
          <w:lang w:val="es-MX"/>
        </w:rPr>
        <w:t xml:space="preserve"> Descripción</w:t>
      </w:r>
      <w:r w:rsidR="008D7D10">
        <w:rPr>
          <w:rFonts w:ascii="Arial" w:hAnsi="Arial" w:cs="Arial"/>
          <w:bCs/>
          <w:iCs/>
          <w:lang w:val="es-MX"/>
        </w:rPr>
        <w:t xml:space="preserve">, debe </w:t>
      </w:r>
      <w:r w:rsidR="008D7D10" w:rsidRPr="008D7D10">
        <w:rPr>
          <w:rFonts w:ascii="Arial" w:hAnsi="Arial" w:cs="Arial"/>
          <w:bCs/>
          <w:iCs/>
          <w:lang w:val="es-MX"/>
        </w:rPr>
        <w:t>considera</w:t>
      </w:r>
      <w:r w:rsidR="008D7D10">
        <w:rPr>
          <w:rFonts w:ascii="Arial" w:hAnsi="Arial" w:cs="Arial"/>
          <w:bCs/>
          <w:iCs/>
          <w:lang w:val="es-MX"/>
        </w:rPr>
        <w:t>r</w:t>
      </w:r>
      <w:r w:rsidR="008D7D10" w:rsidRPr="008D7D10">
        <w:rPr>
          <w:rFonts w:ascii="Arial" w:hAnsi="Arial" w:cs="Arial"/>
          <w:bCs/>
          <w:iCs/>
          <w:lang w:val="es-MX"/>
        </w:rPr>
        <w:t xml:space="preserve"> las especificaciones técnicas y condiciones para la prestación del servicio, establecidas en el ANEXO “A” de las bases</w:t>
      </w:r>
      <w:r w:rsidR="008D7D10">
        <w:rPr>
          <w:rFonts w:ascii="Arial" w:hAnsi="Arial" w:cs="Arial"/>
          <w:bCs/>
          <w:iCs/>
          <w:lang w:val="es-MX"/>
        </w:rPr>
        <w:t xml:space="preserve"> del presente concurso; en el campo</w:t>
      </w:r>
      <w:r w:rsidR="008D7D10" w:rsidRPr="003E42D2">
        <w:rPr>
          <w:rFonts w:ascii="Arial" w:hAnsi="Arial" w:cs="Arial"/>
          <w:bCs/>
          <w:iCs/>
          <w:lang w:val="es-MX"/>
        </w:rPr>
        <w:t xml:space="preserve"> Cantidad</w:t>
      </w:r>
      <w:r w:rsidR="008D7D10">
        <w:rPr>
          <w:rFonts w:ascii="Arial" w:hAnsi="Arial" w:cs="Arial"/>
          <w:bCs/>
          <w:iCs/>
          <w:lang w:val="es-MX"/>
        </w:rPr>
        <w:t>, debe ser 1</w:t>
      </w:r>
      <w:r w:rsidR="008D7D10" w:rsidRPr="003E42D2">
        <w:rPr>
          <w:rFonts w:ascii="Arial" w:hAnsi="Arial" w:cs="Arial"/>
          <w:bCs/>
          <w:iCs/>
          <w:lang w:val="es-MX"/>
        </w:rPr>
        <w:t xml:space="preserve"> y </w:t>
      </w:r>
      <w:r w:rsidR="008D7D10">
        <w:rPr>
          <w:rFonts w:ascii="Arial" w:hAnsi="Arial" w:cs="Arial"/>
          <w:bCs/>
          <w:iCs/>
          <w:lang w:val="es-MX"/>
        </w:rPr>
        <w:t xml:space="preserve">en el campo </w:t>
      </w:r>
      <w:r w:rsidR="008D7D10" w:rsidRPr="003E42D2">
        <w:rPr>
          <w:rFonts w:ascii="Arial" w:hAnsi="Arial" w:cs="Arial"/>
          <w:bCs/>
          <w:iCs/>
          <w:lang w:val="es-MX"/>
        </w:rPr>
        <w:t>Unidad de Medida</w:t>
      </w:r>
      <w:r w:rsidR="008D7D10">
        <w:rPr>
          <w:rFonts w:ascii="Arial" w:hAnsi="Arial" w:cs="Arial"/>
          <w:bCs/>
          <w:iCs/>
          <w:lang w:val="es-MX"/>
        </w:rPr>
        <w:t>, debe ser SERVICIO.</w:t>
      </w:r>
      <w:r w:rsidR="005E0C80">
        <w:rPr>
          <w:rFonts w:ascii="Arial" w:hAnsi="Arial" w:cs="Arial"/>
          <w:bCs/>
          <w:iCs/>
          <w:lang w:val="es-MX"/>
        </w:rPr>
        <w:t>----------------------------------------------------------------------------------------------------------------</w:t>
      </w:r>
      <w:r w:rsidR="008D7D10">
        <w:rPr>
          <w:rFonts w:ascii="Arial" w:hAnsi="Arial" w:cs="Arial"/>
          <w:bCs/>
          <w:iCs/>
          <w:lang w:val="es-MX"/>
        </w:rPr>
        <w:t xml:space="preserve"> </w:t>
      </w:r>
    </w:p>
    <w:p w14:paraId="6E3C1305" w14:textId="0E0D644B" w:rsidR="003E42D2" w:rsidRPr="003E42D2" w:rsidRDefault="003E42D2" w:rsidP="003E42D2">
      <w:pPr>
        <w:jc w:val="both"/>
        <w:rPr>
          <w:rFonts w:ascii="Arial" w:hAnsi="Arial" w:cs="Arial"/>
          <w:bCs/>
          <w:iCs/>
          <w:lang w:val="es-MX"/>
        </w:rPr>
      </w:pPr>
      <w:r w:rsidRPr="00F831E0">
        <w:rPr>
          <w:rFonts w:ascii="Arial" w:hAnsi="Arial" w:cs="Arial"/>
          <w:b/>
          <w:iCs/>
          <w:lang w:val="es-MX"/>
        </w:rPr>
        <w:lastRenderedPageBreak/>
        <w:t>Pregunta 13.-</w:t>
      </w:r>
      <w:r w:rsidR="00B37E88">
        <w:rPr>
          <w:rFonts w:ascii="Arial" w:hAnsi="Arial" w:cs="Arial"/>
          <w:bCs/>
          <w:iCs/>
          <w:lang w:val="es-MX"/>
        </w:rPr>
        <w:t xml:space="preserve"> </w:t>
      </w:r>
      <w:r w:rsidRPr="003E42D2">
        <w:rPr>
          <w:rFonts w:ascii="Arial" w:hAnsi="Arial" w:cs="Arial"/>
          <w:bCs/>
          <w:iCs/>
          <w:lang w:val="es-MX"/>
        </w:rPr>
        <w:t>Numeral 3 – Forma y términos que regirán los procedimientos de la licitación, subnumeral 3.5.1 – Propuesta Técnica, Documento 5.</w:t>
      </w:r>
      <w:r w:rsidR="00B37E88">
        <w:rPr>
          <w:rFonts w:ascii="Arial" w:hAnsi="Arial" w:cs="Arial"/>
          <w:bCs/>
          <w:iCs/>
          <w:lang w:val="es-MX"/>
        </w:rPr>
        <w:t xml:space="preserve"> --------------------------</w:t>
      </w:r>
    </w:p>
    <w:p w14:paraId="11B28B60" w14:textId="490302DC" w:rsidR="003E42D2" w:rsidRPr="003E42D2" w:rsidRDefault="003E42D2" w:rsidP="003E42D2">
      <w:pPr>
        <w:jc w:val="both"/>
        <w:rPr>
          <w:rFonts w:ascii="Arial" w:hAnsi="Arial" w:cs="Arial"/>
          <w:bCs/>
          <w:iCs/>
          <w:lang w:val="es-MX"/>
        </w:rPr>
      </w:pPr>
      <w:r w:rsidRPr="003E42D2">
        <w:rPr>
          <w:rFonts w:ascii="Arial" w:hAnsi="Arial" w:cs="Arial"/>
          <w:bCs/>
          <w:iCs/>
          <w:lang w:val="es-MX"/>
        </w:rPr>
        <w:t xml:space="preserve">Amablemente se solicita a la Convocante nos confirme que se cumple con este requisito entregando original y copia simple del Acta Constitutiva de mi Representada. </w:t>
      </w:r>
      <w:r w:rsidR="00B37E88">
        <w:rPr>
          <w:rFonts w:ascii="Arial" w:hAnsi="Arial" w:cs="Arial"/>
          <w:bCs/>
          <w:iCs/>
          <w:lang w:val="es-MX"/>
        </w:rPr>
        <w:t>-----------------------------------------------------------------------------------------</w:t>
      </w:r>
      <w:r w:rsidR="005D0DD1">
        <w:rPr>
          <w:rFonts w:ascii="Arial" w:hAnsi="Arial" w:cs="Arial"/>
          <w:bCs/>
          <w:iCs/>
          <w:lang w:val="es-MX"/>
        </w:rPr>
        <w:t>----------------------------------------------------------------------------------------------------------------</w:t>
      </w:r>
      <w:r w:rsidR="00B37E88">
        <w:rPr>
          <w:rFonts w:ascii="Arial" w:hAnsi="Arial" w:cs="Arial"/>
          <w:bCs/>
          <w:iCs/>
          <w:lang w:val="es-MX"/>
        </w:rPr>
        <w:t>-</w:t>
      </w:r>
    </w:p>
    <w:p w14:paraId="09998C5D" w14:textId="0CB521D7" w:rsidR="003E42D2" w:rsidRPr="003E42D2" w:rsidRDefault="003E42D2" w:rsidP="003E42D2">
      <w:pPr>
        <w:jc w:val="both"/>
        <w:rPr>
          <w:rFonts w:ascii="Arial" w:hAnsi="Arial" w:cs="Arial"/>
          <w:bCs/>
          <w:iCs/>
          <w:lang w:val="es-MX"/>
        </w:rPr>
      </w:pPr>
      <w:r w:rsidRPr="003E42D2">
        <w:rPr>
          <w:rFonts w:ascii="Arial" w:hAnsi="Arial" w:cs="Arial"/>
          <w:bCs/>
          <w:iCs/>
          <w:lang w:val="es-MX"/>
        </w:rPr>
        <w:t>Favor de pronunciarse al respecto</w:t>
      </w:r>
      <w:r w:rsidR="00B37E88">
        <w:rPr>
          <w:rFonts w:ascii="Arial" w:hAnsi="Arial" w:cs="Arial"/>
          <w:bCs/>
          <w:iCs/>
          <w:lang w:val="es-MX"/>
        </w:rPr>
        <w:t>. ----------------------------------------------------------------</w:t>
      </w:r>
    </w:p>
    <w:p w14:paraId="4D364D4B" w14:textId="4E041631" w:rsidR="00165017" w:rsidRPr="00C715E8" w:rsidRDefault="00165017" w:rsidP="00165017">
      <w:pPr>
        <w:jc w:val="both"/>
        <w:rPr>
          <w:rFonts w:ascii="Arial" w:hAnsi="Arial" w:cs="Arial"/>
          <w:i/>
          <w:iCs/>
        </w:rPr>
      </w:pPr>
      <w:r w:rsidRPr="00EB6BD3">
        <w:rPr>
          <w:rFonts w:ascii="Arial" w:hAnsi="Arial" w:cs="Arial"/>
          <w:b/>
          <w:iCs/>
          <w:lang w:val="es-MX"/>
        </w:rPr>
        <w:t>Respuesta:</w:t>
      </w:r>
      <w:r>
        <w:rPr>
          <w:rFonts w:ascii="Arial" w:hAnsi="Arial" w:cs="Arial"/>
          <w:b/>
          <w:iCs/>
          <w:lang w:val="es-MX"/>
        </w:rPr>
        <w:t xml:space="preserve"> </w:t>
      </w:r>
      <w:r w:rsidR="00A16373">
        <w:rPr>
          <w:rFonts w:ascii="Arial" w:hAnsi="Arial" w:cs="Arial"/>
          <w:bCs/>
          <w:iCs/>
          <w:lang w:val="es-MX"/>
        </w:rPr>
        <w:t>La convocante confirma que para cumplir con el DOCUMENTO 5, solicitado e</w:t>
      </w:r>
      <w:r w:rsidR="00A16373" w:rsidRPr="00C715E8">
        <w:rPr>
          <w:rFonts w:ascii="Arial" w:hAnsi="Arial" w:cs="Arial"/>
          <w:bCs/>
          <w:iCs/>
          <w:lang w:val="es-MX"/>
        </w:rPr>
        <w:t xml:space="preserve">n el punto </w:t>
      </w:r>
      <w:r w:rsidR="00A16373" w:rsidRPr="00C715E8">
        <w:rPr>
          <w:rFonts w:ascii="Arial" w:hAnsi="Arial" w:cs="Arial"/>
          <w:bCs/>
        </w:rPr>
        <w:t>3.5.1 Propuesta técnica</w:t>
      </w:r>
      <w:r w:rsidR="00A16373">
        <w:rPr>
          <w:rFonts w:ascii="Arial" w:hAnsi="Arial" w:cs="Arial"/>
          <w:bCs/>
        </w:rPr>
        <w:t>, párrafo segundo, de las bases del concurso, los licitantes deberán presentar: ------------------------------------------------------</w:t>
      </w:r>
    </w:p>
    <w:p w14:paraId="37401F12" w14:textId="3122DE7C" w:rsidR="00165017" w:rsidRPr="00C715E8" w:rsidRDefault="00165017" w:rsidP="00165017">
      <w:pPr>
        <w:jc w:val="both"/>
        <w:rPr>
          <w:rFonts w:ascii="Arial" w:hAnsi="Arial" w:cs="Arial"/>
          <w:b/>
        </w:rPr>
      </w:pPr>
      <w:r w:rsidRPr="00C715E8">
        <w:rPr>
          <w:rFonts w:ascii="Arial" w:hAnsi="Arial" w:cs="Arial"/>
          <w:bCs/>
          <w:i/>
          <w:iCs/>
        </w:rPr>
        <w:t>…</w:t>
      </w:r>
      <w:r w:rsidRPr="00E83768">
        <w:t xml:space="preserve"> </w:t>
      </w:r>
      <w:r w:rsidRPr="00165017">
        <w:rPr>
          <w:rFonts w:ascii="Arial" w:hAnsi="Arial" w:cs="Arial"/>
          <w:bCs/>
          <w:i/>
          <w:iCs/>
        </w:rPr>
        <w:t>DOCUMENTO 5.- Original y copia simple o copia certificada y copia simple del acta constitutiva del licitante, la que deberá estar debidamente inscrita en la sección correspondiente del Registro Público de la Propiedad y del Comercio.</w:t>
      </w:r>
      <w:r>
        <w:rPr>
          <w:rFonts w:ascii="Arial" w:hAnsi="Arial" w:cs="Arial"/>
          <w:bCs/>
          <w:i/>
          <w:iCs/>
        </w:rPr>
        <w:t>.</w:t>
      </w:r>
      <w:r w:rsidRPr="00C715E8">
        <w:rPr>
          <w:rFonts w:ascii="Arial" w:hAnsi="Arial" w:cs="Arial"/>
          <w:bCs/>
          <w:i/>
          <w:iCs/>
        </w:rPr>
        <w:t>.”</w:t>
      </w:r>
      <w:r>
        <w:rPr>
          <w:rFonts w:ascii="Arial" w:hAnsi="Arial" w:cs="Arial"/>
          <w:bCs/>
          <w:i/>
          <w:iCs/>
        </w:rPr>
        <w:t xml:space="preserve"> </w:t>
      </w:r>
      <w:r>
        <w:rPr>
          <w:rFonts w:ascii="Arial" w:hAnsi="Arial" w:cs="Arial"/>
          <w:bCs/>
        </w:rPr>
        <w:t>------------------------------------------------------------------------------------------------------------------------------</w:t>
      </w:r>
    </w:p>
    <w:p w14:paraId="6EA97EE4" w14:textId="7062F2BA" w:rsidR="003E42D2" w:rsidRPr="003E42D2" w:rsidRDefault="003E42D2" w:rsidP="003E42D2">
      <w:pPr>
        <w:jc w:val="both"/>
        <w:rPr>
          <w:rFonts w:ascii="Arial" w:hAnsi="Arial" w:cs="Arial"/>
          <w:bCs/>
          <w:iCs/>
          <w:lang w:val="es-MX"/>
        </w:rPr>
      </w:pPr>
      <w:r w:rsidRPr="00F831E0">
        <w:rPr>
          <w:rFonts w:ascii="Arial" w:hAnsi="Arial" w:cs="Arial"/>
          <w:b/>
          <w:iCs/>
          <w:lang w:val="es-MX"/>
        </w:rPr>
        <w:t>Pregunta 14.-</w:t>
      </w:r>
      <w:r w:rsidR="00B37E88">
        <w:rPr>
          <w:rFonts w:ascii="Arial" w:hAnsi="Arial" w:cs="Arial"/>
          <w:bCs/>
          <w:iCs/>
          <w:lang w:val="es-MX"/>
        </w:rPr>
        <w:t xml:space="preserve"> </w:t>
      </w:r>
      <w:r w:rsidRPr="003E42D2">
        <w:rPr>
          <w:rFonts w:ascii="Arial" w:hAnsi="Arial" w:cs="Arial"/>
          <w:bCs/>
          <w:iCs/>
          <w:lang w:val="es-MX"/>
        </w:rPr>
        <w:t>Numeral 3 – Forma y términos que regirán los procedimientos de la licitación, subnumeral 3.4 – Recepción y Apertura de Propuestas Técnicas y Económicas.</w:t>
      </w:r>
      <w:r w:rsidR="00B37E88">
        <w:rPr>
          <w:rFonts w:ascii="Arial" w:hAnsi="Arial" w:cs="Arial"/>
          <w:bCs/>
          <w:iCs/>
          <w:lang w:val="es-MX"/>
        </w:rPr>
        <w:t xml:space="preserve"> ---------------------------------------------------------------------------------------------</w:t>
      </w:r>
    </w:p>
    <w:p w14:paraId="7775F48D" w14:textId="5C65CCD5" w:rsidR="003E42D2" w:rsidRPr="003E42D2" w:rsidRDefault="003E42D2" w:rsidP="003E42D2">
      <w:pPr>
        <w:jc w:val="both"/>
        <w:rPr>
          <w:rFonts w:ascii="Arial" w:hAnsi="Arial" w:cs="Arial"/>
          <w:bCs/>
          <w:iCs/>
          <w:lang w:val="es-MX"/>
        </w:rPr>
      </w:pPr>
      <w:r w:rsidRPr="003E42D2">
        <w:rPr>
          <w:rFonts w:ascii="Arial" w:hAnsi="Arial" w:cs="Arial"/>
          <w:bCs/>
          <w:iCs/>
          <w:lang w:val="es-MX"/>
        </w:rPr>
        <w:t>Amablemente se solicita a la Convocante nos confirme que en caso que se presente un tercero a presentar la propuesta se acreditara mediante Carta Poder (identificado como Anexo D en las Bases) debidamente requisitada y firmada</w:t>
      </w:r>
      <w:r w:rsidR="00B37E88">
        <w:rPr>
          <w:rFonts w:ascii="Arial" w:hAnsi="Arial" w:cs="Arial"/>
          <w:bCs/>
          <w:iCs/>
          <w:lang w:val="es-MX"/>
        </w:rPr>
        <w:t>. ------------------------</w:t>
      </w:r>
    </w:p>
    <w:p w14:paraId="0333ABA7" w14:textId="652DA1DD" w:rsidR="003E42D2" w:rsidRPr="003E42D2" w:rsidRDefault="003E42D2" w:rsidP="003E42D2">
      <w:pPr>
        <w:jc w:val="both"/>
        <w:rPr>
          <w:rFonts w:ascii="Arial" w:hAnsi="Arial" w:cs="Arial"/>
          <w:bCs/>
          <w:iCs/>
          <w:lang w:val="es-MX"/>
        </w:rPr>
      </w:pPr>
      <w:r w:rsidRPr="003E42D2">
        <w:rPr>
          <w:rFonts w:ascii="Arial" w:hAnsi="Arial" w:cs="Arial"/>
          <w:bCs/>
          <w:iCs/>
          <w:lang w:val="es-MX"/>
        </w:rPr>
        <w:t>Favor de pronunciarse al respecto.</w:t>
      </w:r>
      <w:r w:rsidR="00B37E88">
        <w:rPr>
          <w:rFonts w:ascii="Arial" w:hAnsi="Arial" w:cs="Arial"/>
          <w:bCs/>
          <w:iCs/>
          <w:lang w:val="es-MX"/>
        </w:rPr>
        <w:t xml:space="preserve"> ----------------------------------------------------------------</w:t>
      </w:r>
      <w:r w:rsidR="00F831E0" w:rsidRPr="006D1D10">
        <w:rPr>
          <w:rFonts w:ascii="Arial" w:hAnsi="Arial" w:cs="Arial"/>
          <w:bCs/>
          <w:lang w:val="es-MX"/>
        </w:rPr>
        <w:t>---------------------------------------------------------------------------------------------------------------</w:t>
      </w:r>
    </w:p>
    <w:p w14:paraId="497519B4" w14:textId="279CFB98" w:rsidR="00EB6BD3" w:rsidRPr="00EB6BD3" w:rsidRDefault="00EB6BD3" w:rsidP="00EB6BD3">
      <w:pPr>
        <w:jc w:val="both"/>
        <w:rPr>
          <w:rFonts w:ascii="Arial" w:hAnsi="Arial" w:cs="Arial"/>
          <w:b/>
          <w:iCs/>
          <w:lang w:val="es-MX"/>
        </w:rPr>
      </w:pPr>
      <w:r w:rsidRPr="00EB6BD3">
        <w:rPr>
          <w:rFonts w:ascii="Arial" w:hAnsi="Arial" w:cs="Arial"/>
          <w:b/>
          <w:iCs/>
          <w:lang w:val="es-MX"/>
        </w:rPr>
        <w:t>Respuesta:</w:t>
      </w:r>
      <w:r w:rsidR="00EC781C">
        <w:rPr>
          <w:rFonts w:ascii="Arial" w:hAnsi="Arial" w:cs="Arial"/>
          <w:b/>
          <w:iCs/>
          <w:lang w:val="es-MX"/>
        </w:rPr>
        <w:t xml:space="preserve"> </w:t>
      </w:r>
      <w:r w:rsidR="00A16373">
        <w:rPr>
          <w:rFonts w:ascii="Arial" w:hAnsi="Arial" w:cs="Arial"/>
          <w:bCs/>
          <w:iCs/>
          <w:lang w:val="es-MX"/>
        </w:rPr>
        <w:t>La convocante confirma que e</w:t>
      </w:r>
      <w:r w:rsidR="00EC781C" w:rsidRPr="00C715E8">
        <w:rPr>
          <w:rFonts w:ascii="Arial" w:hAnsi="Arial" w:cs="Arial"/>
          <w:bCs/>
          <w:iCs/>
          <w:lang w:val="es-MX"/>
        </w:rPr>
        <w:t xml:space="preserve">n el punto </w:t>
      </w:r>
      <w:r w:rsidR="00EC781C" w:rsidRPr="00EC781C">
        <w:rPr>
          <w:rFonts w:ascii="Arial" w:hAnsi="Arial" w:cs="Arial"/>
          <w:bCs/>
        </w:rPr>
        <w:t>3. Forma y términos que regirán los procedimientos de la licitación</w:t>
      </w:r>
      <w:r w:rsidR="00EC781C">
        <w:rPr>
          <w:rFonts w:ascii="Arial" w:hAnsi="Arial" w:cs="Arial"/>
          <w:bCs/>
        </w:rPr>
        <w:t xml:space="preserve">, párrafo segundo, de las bases del concurso, se indica </w:t>
      </w:r>
      <w:r w:rsidR="00EC781C" w:rsidRPr="00EC781C">
        <w:rPr>
          <w:rFonts w:ascii="Arial" w:hAnsi="Arial" w:cs="Arial"/>
          <w:bCs/>
          <w:i/>
          <w:iCs/>
        </w:rPr>
        <w:t>“</w:t>
      </w:r>
      <w:r w:rsidR="00EC781C" w:rsidRPr="00EC781C">
        <w:rPr>
          <w:rFonts w:ascii="Arial" w:hAnsi="Arial" w:cs="Arial"/>
          <w:i/>
          <w:iCs/>
        </w:rPr>
        <w:t xml:space="preserve">Quien concurra a cualquiera de los actos de la presente licitación en representación de una persona física o moral, deberá presentar carta poder simple </w:t>
      </w:r>
      <w:r w:rsidR="00EC781C" w:rsidRPr="00EC781C">
        <w:rPr>
          <w:rFonts w:ascii="Arial" w:hAnsi="Arial" w:cs="Arial"/>
          <w:b/>
          <w:i/>
          <w:iCs/>
        </w:rPr>
        <w:t xml:space="preserve">(ANEXO D) </w:t>
      </w:r>
      <w:r w:rsidR="00EC781C" w:rsidRPr="00EC781C">
        <w:rPr>
          <w:rFonts w:ascii="Arial" w:hAnsi="Arial" w:cs="Arial"/>
          <w:i/>
          <w:iCs/>
        </w:rPr>
        <w:t xml:space="preserve">que lo acredite para participar en dichos eventos, así como su identificación personal oficial vigente con fotografía (credencial de elector, pasaporte, cartilla del servicio militar o cédula profesional), además de registrar su asistencia en los mismos. La falta de la presentación de la carta poder o de la identificación de la persona que concurra con el único propósito de entregar la carta manifiesto de interés de participar en la licitación </w:t>
      </w:r>
      <w:r w:rsidR="00EC781C" w:rsidRPr="00EC781C">
        <w:rPr>
          <w:rFonts w:ascii="Arial" w:hAnsi="Arial" w:cs="Arial"/>
          <w:b/>
          <w:i/>
          <w:iCs/>
        </w:rPr>
        <w:t>(ANEXO B)</w:t>
      </w:r>
      <w:r w:rsidR="00EC781C" w:rsidRPr="00EC781C">
        <w:rPr>
          <w:rFonts w:ascii="Arial" w:hAnsi="Arial" w:cs="Arial"/>
          <w:i/>
          <w:iCs/>
        </w:rPr>
        <w:t xml:space="preserve">, el escrito de solicitud de aclaración de dudas </w:t>
      </w:r>
      <w:r w:rsidR="00EC781C" w:rsidRPr="00EC781C">
        <w:rPr>
          <w:rFonts w:ascii="Arial" w:hAnsi="Arial" w:cs="Arial"/>
          <w:b/>
          <w:i/>
          <w:iCs/>
        </w:rPr>
        <w:t>(ANEXO C),</w:t>
      </w:r>
      <w:r w:rsidR="00EC781C" w:rsidRPr="00EC781C">
        <w:rPr>
          <w:rFonts w:ascii="Arial" w:hAnsi="Arial" w:cs="Arial"/>
          <w:i/>
          <w:iCs/>
        </w:rPr>
        <w:t xml:space="preserve"> o los sobres de las propuestas, no será motivo para negarle el acceso a dichos actos; sin embargo, sólo podrá participar durante el desarrollo de los mismos con el carácter de oyente y deberá abstenerse de intervenir en cualquier forma durante el desahogo de los eventos.”</w:t>
      </w:r>
      <w:r w:rsidR="00A03726">
        <w:rPr>
          <w:rFonts w:ascii="Arial" w:hAnsi="Arial" w:cs="Arial"/>
          <w:i/>
          <w:iCs/>
        </w:rPr>
        <w:t xml:space="preserve"> . --------------------------------------------------</w:t>
      </w:r>
    </w:p>
    <w:p w14:paraId="4CC7991F" w14:textId="640DC395" w:rsidR="003E42D2" w:rsidRPr="003E42D2" w:rsidRDefault="003E42D2" w:rsidP="003E42D2">
      <w:pPr>
        <w:jc w:val="both"/>
        <w:rPr>
          <w:rFonts w:ascii="Arial" w:hAnsi="Arial" w:cs="Arial"/>
          <w:bCs/>
          <w:iCs/>
          <w:lang w:val="es-MX"/>
        </w:rPr>
      </w:pPr>
      <w:r w:rsidRPr="00F831E0">
        <w:rPr>
          <w:rFonts w:ascii="Arial" w:hAnsi="Arial" w:cs="Arial"/>
          <w:b/>
          <w:iCs/>
          <w:lang w:val="es-MX"/>
        </w:rPr>
        <w:t>Pregunta 15.-</w:t>
      </w:r>
      <w:r w:rsidR="00B37E88">
        <w:rPr>
          <w:rFonts w:ascii="Arial" w:hAnsi="Arial" w:cs="Arial"/>
          <w:bCs/>
          <w:iCs/>
          <w:lang w:val="es-MX"/>
        </w:rPr>
        <w:t xml:space="preserve"> </w:t>
      </w:r>
      <w:r w:rsidRPr="003E42D2">
        <w:rPr>
          <w:rFonts w:ascii="Arial" w:hAnsi="Arial" w:cs="Arial"/>
          <w:bCs/>
          <w:iCs/>
          <w:lang w:val="es-MX"/>
        </w:rPr>
        <w:t xml:space="preserve">General – Amablemente se solicita a la Convocante nos proporcione los fallos de las </w:t>
      </w:r>
      <w:r w:rsidR="00F831E0" w:rsidRPr="003E42D2">
        <w:rPr>
          <w:rFonts w:ascii="Arial" w:hAnsi="Arial" w:cs="Arial"/>
          <w:bCs/>
          <w:iCs/>
          <w:lang w:val="es-MX"/>
        </w:rPr>
        <w:t>últimas</w:t>
      </w:r>
      <w:r w:rsidRPr="003E42D2">
        <w:rPr>
          <w:rFonts w:ascii="Arial" w:hAnsi="Arial" w:cs="Arial"/>
          <w:bCs/>
          <w:iCs/>
          <w:lang w:val="es-MX"/>
        </w:rPr>
        <w:t xml:space="preserve"> tres vigencias.</w:t>
      </w:r>
      <w:r w:rsidR="00B37E88">
        <w:rPr>
          <w:rFonts w:ascii="Arial" w:hAnsi="Arial" w:cs="Arial"/>
          <w:bCs/>
          <w:iCs/>
          <w:lang w:val="es-MX"/>
        </w:rPr>
        <w:t xml:space="preserve"> -----------------------------------------------------------</w:t>
      </w:r>
    </w:p>
    <w:p w14:paraId="154BA3B2" w14:textId="34A2208D" w:rsidR="003E42D2" w:rsidRDefault="003E42D2" w:rsidP="003E42D2">
      <w:pPr>
        <w:jc w:val="both"/>
        <w:rPr>
          <w:rFonts w:ascii="Arial" w:hAnsi="Arial" w:cs="Arial"/>
          <w:bCs/>
          <w:iCs/>
          <w:lang w:val="es-MX"/>
        </w:rPr>
      </w:pPr>
      <w:r w:rsidRPr="003E42D2">
        <w:rPr>
          <w:rFonts w:ascii="Arial" w:hAnsi="Arial" w:cs="Arial"/>
          <w:bCs/>
          <w:iCs/>
          <w:lang w:val="es-MX"/>
        </w:rPr>
        <w:lastRenderedPageBreak/>
        <w:t>Favor de pronunciarse al respecto.</w:t>
      </w:r>
      <w:r w:rsidR="00B37E88">
        <w:rPr>
          <w:rFonts w:ascii="Arial" w:hAnsi="Arial" w:cs="Arial"/>
          <w:bCs/>
          <w:iCs/>
          <w:lang w:val="es-MX"/>
        </w:rPr>
        <w:t xml:space="preserve"> ----------------------------------------------------------------</w:t>
      </w:r>
      <w:r w:rsidR="00F831E0" w:rsidRPr="006D1D10">
        <w:rPr>
          <w:rFonts w:ascii="Arial" w:hAnsi="Arial" w:cs="Arial"/>
          <w:bCs/>
          <w:lang w:val="es-MX"/>
        </w:rPr>
        <w:t>---------------------------------------------------------------------------------------------------------------</w:t>
      </w:r>
    </w:p>
    <w:p w14:paraId="481D35C8" w14:textId="77777777" w:rsidR="00A03726" w:rsidRDefault="00A03726" w:rsidP="00A03726">
      <w:pPr>
        <w:jc w:val="both"/>
        <w:rPr>
          <w:rFonts w:ascii="Arial" w:hAnsi="Arial" w:cs="Arial"/>
        </w:rPr>
      </w:pPr>
      <w:r w:rsidRPr="00EB6BD3">
        <w:rPr>
          <w:rFonts w:ascii="Arial" w:hAnsi="Arial" w:cs="Arial"/>
          <w:b/>
          <w:iCs/>
          <w:lang w:val="es-MX"/>
        </w:rPr>
        <w:t>Respuesta:</w:t>
      </w:r>
      <w:r>
        <w:rPr>
          <w:rFonts w:ascii="Arial" w:hAnsi="Arial" w:cs="Arial"/>
          <w:b/>
          <w:iCs/>
          <w:lang w:val="es-MX"/>
        </w:rPr>
        <w:t xml:space="preserve"> </w:t>
      </w:r>
      <w:r>
        <w:rPr>
          <w:rFonts w:ascii="Arial" w:hAnsi="Arial" w:cs="Arial"/>
          <w:bCs/>
          <w:iCs/>
          <w:lang w:val="es-MX"/>
        </w:rPr>
        <w:t>Las bases del presente concurso, en e</w:t>
      </w:r>
      <w:r w:rsidRPr="00692524">
        <w:rPr>
          <w:rFonts w:ascii="Arial" w:hAnsi="Arial" w:cs="Arial"/>
          <w:bCs/>
          <w:iCs/>
          <w:lang w:val="es-MX"/>
        </w:rPr>
        <w:t xml:space="preserve">l punto </w:t>
      </w:r>
      <w:r w:rsidRPr="00692524">
        <w:rPr>
          <w:rFonts w:ascii="Arial" w:hAnsi="Arial" w:cs="Arial"/>
          <w:bCs/>
        </w:rPr>
        <w:t>3.2 Junta de aclaraciones</w:t>
      </w:r>
      <w:r>
        <w:rPr>
          <w:rFonts w:ascii="Arial" w:hAnsi="Arial" w:cs="Arial"/>
          <w:bCs/>
        </w:rPr>
        <w:t xml:space="preserve">, párrafo segundo indican </w:t>
      </w:r>
      <w:r w:rsidRPr="00692524">
        <w:rPr>
          <w:rFonts w:ascii="Arial" w:hAnsi="Arial" w:cs="Arial"/>
          <w:bCs/>
          <w:i/>
          <w:iCs/>
        </w:rPr>
        <w:t>“</w:t>
      </w:r>
      <w:r w:rsidRPr="00692524">
        <w:rPr>
          <w:rFonts w:ascii="Arial" w:hAnsi="Arial" w:cs="Arial"/>
          <w:i/>
          <w:iCs/>
        </w:rPr>
        <w:t xml:space="preserve">Las solicitudes de aclaración </w:t>
      </w:r>
      <w:r w:rsidRPr="00692524">
        <w:rPr>
          <w:rFonts w:ascii="Arial" w:hAnsi="Arial" w:cs="Arial"/>
          <w:b/>
          <w:i/>
          <w:iCs/>
        </w:rPr>
        <w:t xml:space="preserve">(ANEXO C) </w:t>
      </w:r>
      <w:r w:rsidRPr="00692524">
        <w:rPr>
          <w:rFonts w:ascii="Arial" w:hAnsi="Arial" w:cs="Arial"/>
          <w:i/>
          <w:iCs/>
        </w:rPr>
        <w:t xml:space="preserve">deberán presentarlas por escrito en hoja membretada y en dispositivo electrónico (USB) en formato Word y PDF a más tardar veinticuatro horas antes de la fecha y hora establecida para llevarse a cabo la junta de aclaraciones, junto con un escrito en el que manifieste interés por participar en la licitación, </w:t>
      </w:r>
      <w:r w:rsidRPr="00692524">
        <w:rPr>
          <w:rFonts w:ascii="Arial" w:hAnsi="Arial" w:cs="Arial"/>
          <w:b/>
          <w:bCs/>
          <w:i/>
          <w:iCs/>
        </w:rPr>
        <w:t>debiendo ser planteadas las preguntas de manera precisa y estar directamente vinculadas con los puntos contenidos en las presentes bases, indicando el numeral o punto específico con el cual se relacionan.</w:t>
      </w:r>
      <w:r w:rsidRPr="00692524">
        <w:rPr>
          <w:rFonts w:ascii="Arial" w:hAnsi="Arial" w:cs="Arial"/>
          <w:i/>
          <w:iCs/>
        </w:rPr>
        <w:t xml:space="preserve"> Deberán presentarlas en la Secretaría de Recursos Humanos y Materiales, cuyas oficinas se encuentran ubicadas en el domicilio de la Convocante, proporcionando domicilio y teléfono, lo que permitirá que este acto se efectúe con la agilidad necesaria. </w:t>
      </w:r>
      <w:r w:rsidRPr="00692524">
        <w:rPr>
          <w:rFonts w:ascii="Arial" w:hAnsi="Arial" w:cs="Arial"/>
          <w:b/>
          <w:bCs/>
          <w:i/>
          <w:iCs/>
        </w:rPr>
        <w:t>Las solicitudes de aclaración que no cumplan con estos requisitos, serán desechadas por la Convocante.”</w:t>
      </w:r>
      <w:r>
        <w:rPr>
          <w:rFonts w:ascii="Arial" w:hAnsi="Arial" w:cs="Arial"/>
          <w:b/>
          <w:bCs/>
          <w:i/>
          <w:iCs/>
        </w:rPr>
        <w:t xml:space="preserve"> </w:t>
      </w:r>
      <w:r>
        <w:rPr>
          <w:rFonts w:ascii="Arial" w:hAnsi="Arial" w:cs="Arial"/>
        </w:rPr>
        <w:t>-----------------------</w:t>
      </w:r>
    </w:p>
    <w:p w14:paraId="20868B82" w14:textId="7BBD9514" w:rsidR="00CB3FFB" w:rsidRDefault="00A03726" w:rsidP="00A03726">
      <w:pPr>
        <w:jc w:val="both"/>
        <w:rPr>
          <w:rFonts w:ascii="Arial" w:hAnsi="Arial" w:cs="Arial"/>
          <w:b/>
          <w:lang w:val="es-MX"/>
        </w:rPr>
      </w:pPr>
      <w:r>
        <w:rPr>
          <w:rFonts w:ascii="Arial" w:hAnsi="Arial" w:cs="Arial"/>
        </w:rPr>
        <w:t>Por lo anterior, la convocante desecha la presente pregunta. -----------------------------</w:t>
      </w:r>
      <w:r w:rsidR="005D0DD1">
        <w:rPr>
          <w:rFonts w:ascii="Arial" w:hAnsi="Arial" w:cs="Arial"/>
        </w:rPr>
        <w:t>----------------------------------------------------------------------------------------------------------------</w:t>
      </w:r>
      <w:r>
        <w:rPr>
          <w:rFonts w:ascii="Arial" w:hAnsi="Arial" w:cs="Arial"/>
        </w:rPr>
        <w:t xml:space="preserve"> </w:t>
      </w:r>
      <w:r w:rsidR="00CB3FFB" w:rsidRPr="00F831E0">
        <w:rPr>
          <w:rFonts w:ascii="Arial" w:hAnsi="Arial" w:cs="Arial"/>
          <w:b/>
          <w:iCs/>
          <w:shd w:val="clear" w:color="auto" w:fill="D9D9D9" w:themeFill="background1" w:themeFillShade="D9"/>
          <w:lang w:val="es-MX"/>
        </w:rPr>
        <w:t>2.-</w:t>
      </w:r>
      <w:r w:rsidR="003E42D2" w:rsidRPr="00F831E0">
        <w:rPr>
          <w:rFonts w:ascii="Arial" w:hAnsi="Arial" w:cs="Arial"/>
          <w:b/>
          <w:shd w:val="clear" w:color="auto" w:fill="D9D9D9" w:themeFill="background1" w:themeFillShade="D9"/>
          <w:lang w:val="es-MX"/>
        </w:rPr>
        <w:t xml:space="preserve"> </w:t>
      </w:r>
      <w:r w:rsidR="00F831E0" w:rsidRPr="00F831E0">
        <w:rPr>
          <w:rFonts w:ascii="Arial" w:hAnsi="Arial" w:cs="Arial"/>
          <w:b/>
          <w:shd w:val="clear" w:color="auto" w:fill="D9D9D9" w:themeFill="background1" w:themeFillShade="D9"/>
          <w:lang w:val="es-MX"/>
        </w:rPr>
        <w:t xml:space="preserve">De la empresa </w:t>
      </w:r>
      <w:r w:rsidR="003E42D2" w:rsidRPr="00F831E0">
        <w:rPr>
          <w:rFonts w:ascii="Arial" w:hAnsi="Arial" w:cs="Arial"/>
          <w:b/>
          <w:shd w:val="clear" w:color="auto" w:fill="D9D9D9" w:themeFill="background1" w:themeFillShade="D9"/>
          <w:lang w:val="es-MX"/>
        </w:rPr>
        <w:t>Quálitas Compañía de Seguros S.A. de C.V.</w:t>
      </w:r>
    </w:p>
    <w:p w14:paraId="601A47BC" w14:textId="5F29A4D0" w:rsidR="003E42D2" w:rsidRPr="009A0D9A" w:rsidRDefault="003E42D2" w:rsidP="003E42D2">
      <w:pPr>
        <w:jc w:val="both"/>
        <w:rPr>
          <w:rFonts w:ascii="Arial" w:hAnsi="Arial" w:cs="Arial"/>
        </w:rPr>
      </w:pPr>
      <w:r w:rsidRPr="00F831E0">
        <w:rPr>
          <w:rFonts w:ascii="Arial" w:hAnsi="Arial" w:cs="Arial"/>
          <w:b/>
          <w:bCs/>
        </w:rPr>
        <w:t>1.-</w:t>
      </w:r>
      <w:r>
        <w:rPr>
          <w:rFonts w:ascii="Arial" w:hAnsi="Arial" w:cs="Arial"/>
        </w:rPr>
        <w:t xml:space="preserve"> </w:t>
      </w:r>
      <w:r w:rsidRPr="009A0D9A">
        <w:rPr>
          <w:rFonts w:ascii="Arial" w:hAnsi="Arial" w:cs="Arial"/>
        </w:rPr>
        <w:t xml:space="preserve">PREGUNTAS GENERAL. Se hace saber a la Convocante respetuosamente que se entiende que lo no especificado en la presente licitación operará bajo las Políticas y Condiciones Generales del Seguro de Autos de la aseguradora que resulte adjudicada, dichas condiciones son las presentadas ante la Comisión de Seguros y Fianzas. Siempre que no se contrapongan a las condiciones especiales que se pacten en Bases y en la Junta de Aclaraciones. </w:t>
      </w:r>
      <w:r w:rsidR="00B37E88">
        <w:rPr>
          <w:rFonts w:ascii="Arial" w:hAnsi="Arial" w:cs="Arial"/>
        </w:rPr>
        <w:t>-----------------------------------------------</w:t>
      </w:r>
      <w:r w:rsidRPr="009A0D9A">
        <w:rPr>
          <w:rFonts w:ascii="Arial" w:hAnsi="Arial" w:cs="Arial"/>
        </w:rPr>
        <w:t xml:space="preserve"> </w:t>
      </w:r>
    </w:p>
    <w:p w14:paraId="67B8718B" w14:textId="5521514E" w:rsidR="003E42D2" w:rsidRDefault="003E42D2" w:rsidP="003E42D2">
      <w:pPr>
        <w:jc w:val="both"/>
        <w:rPr>
          <w:rFonts w:ascii="Arial" w:hAnsi="Arial" w:cs="Arial"/>
        </w:rPr>
      </w:pPr>
      <w:r w:rsidRPr="009A0D9A">
        <w:rPr>
          <w:rFonts w:ascii="Arial" w:hAnsi="Arial" w:cs="Arial"/>
        </w:rPr>
        <w:t>Favor de pronunciarse al respecto.</w:t>
      </w:r>
      <w:r w:rsidR="00B37E88">
        <w:rPr>
          <w:rFonts w:ascii="Arial" w:hAnsi="Arial" w:cs="Arial"/>
        </w:rPr>
        <w:t xml:space="preserve"> ----------------------------------------------------------------</w:t>
      </w:r>
      <w:r w:rsidR="00F831E0" w:rsidRPr="006D1D10">
        <w:rPr>
          <w:rFonts w:ascii="Arial" w:hAnsi="Arial" w:cs="Arial"/>
          <w:bCs/>
          <w:lang w:val="es-MX"/>
        </w:rPr>
        <w:t>---------------------------------------------------------------------------------------------------------------</w:t>
      </w:r>
    </w:p>
    <w:p w14:paraId="2BD4539F" w14:textId="5461CB0A" w:rsidR="00EB6BD3" w:rsidRPr="005D0DD1" w:rsidRDefault="00EB6BD3" w:rsidP="00EB6BD3">
      <w:pPr>
        <w:jc w:val="both"/>
        <w:rPr>
          <w:rFonts w:ascii="Arial" w:hAnsi="Arial" w:cs="Arial"/>
          <w:bCs/>
          <w:iCs/>
          <w:lang w:val="es-MX"/>
        </w:rPr>
      </w:pPr>
      <w:r w:rsidRPr="005D0DD1">
        <w:rPr>
          <w:rFonts w:ascii="Arial" w:hAnsi="Arial" w:cs="Arial"/>
          <w:b/>
          <w:iCs/>
          <w:lang w:val="es-MX"/>
        </w:rPr>
        <w:t>Respuesta:</w:t>
      </w:r>
      <w:r w:rsidR="005D0DD1">
        <w:rPr>
          <w:rFonts w:ascii="Arial" w:hAnsi="Arial" w:cs="Arial"/>
          <w:b/>
          <w:iCs/>
          <w:lang w:val="es-MX"/>
        </w:rPr>
        <w:t xml:space="preserve"> </w:t>
      </w:r>
      <w:r w:rsidR="005D0DD1">
        <w:rPr>
          <w:rFonts w:ascii="Arial" w:hAnsi="Arial" w:cs="Arial"/>
          <w:bCs/>
          <w:iCs/>
          <w:lang w:val="es-MX"/>
        </w:rPr>
        <w:t>Se confirma la respuesta en los términos descritos incluyendo la Ley de Instituciones de Seguros y Fianzas vigente al momento del fallo de la licitación. Lo no previsto en la ley y lo anterior antes descrito deberá sujetarse al manual de procedimientos de la aseguradora.</w:t>
      </w:r>
      <w:r w:rsidR="00F22951">
        <w:rPr>
          <w:rFonts w:ascii="Arial" w:hAnsi="Arial" w:cs="Arial"/>
          <w:bCs/>
          <w:iCs/>
          <w:lang w:val="es-MX"/>
        </w:rPr>
        <w:t>--------------------------------------------------------------------------------------------------------------------------------------------------------------------------------</w:t>
      </w:r>
    </w:p>
    <w:p w14:paraId="63B4BDE4" w14:textId="56BFE537" w:rsidR="003E42D2" w:rsidRPr="009A0D9A" w:rsidRDefault="003E42D2" w:rsidP="003E42D2">
      <w:pPr>
        <w:jc w:val="both"/>
        <w:rPr>
          <w:rFonts w:ascii="Arial" w:hAnsi="Arial" w:cs="Arial"/>
        </w:rPr>
      </w:pPr>
      <w:r w:rsidRPr="00F831E0">
        <w:rPr>
          <w:rFonts w:ascii="Arial" w:hAnsi="Arial" w:cs="Arial"/>
          <w:b/>
          <w:bCs/>
        </w:rPr>
        <w:t>2.-</w:t>
      </w:r>
      <w:r>
        <w:rPr>
          <w:rFonts w:ascii="Arial" w:hAnsi="Arial" w:cs="Arial"/>
        </w:rPr>
        <w:t xml:space="preserve"> </w:t>
      </w:r>
      <w:r w:rsidRPr="009A0D9A">
        <w:rPr>
          <w:rFonts w:ascii="Arial" w:hAnsi="Arial" w:cs="Arial"/>
        </w:rPr>
        <w:t xml:space="preserve">Solicitamos amablemente al Convocante nos confirme si el parque vehicular definitivo a cotizar es de </w:t>
      </w:r>
      <w:r>
        <w:rPr>
          <w:rFonts w:ascii="Arial" w:hAnsi="Arial" w:cs="Arial"/>
        </w:rPr>
        <w:t>484</w:t>
      </w:r>
      <w:r w:rsidRPr="009A0D9A">
        <w:rPr>
          <w:rFonts w:ascii="Arial" w:hAnsi="Arial" w:cs="Arial"/>
        </w:rPr>
        <w:t xml:space="preserve"> unidades de acuerdo con la relación del anexo 1 de las bases de licitación.</w:t>
      </w:r>
      <w:r w:rsidR="00CF7527">
        <w:rPr>
          <w:rFonts w:ascii="Arial" w:hAnsi="Arial" w:cs="Arial"/>
        </w:rPr>
        <w:t xml:space="preserve"> -------------------------------------------------------------------------------------</w:t>
      </w:r>
    </w:p>
    <w:p w14:paraId="5CDB8EBF" w14:textId="03CC7005" w:rsidR="005D0DD1" w:rsidRPr="005D0DD1" w:rsidRDefault="003E42D2" w:rsidP="003E42D2">
      <w:pPr>
        <w:jc w:val="both"/>
        <w:rPr>
          <w:rFonts w:ascii="Arial" w:hAnsi="Arial" w:cs="Arial"/>
          <w:bCs/>
          <w:lang w:val="es-MX"/>
        </w:rPr>
      </w:pPr>
      <w:r w:rsidRPr="009A0D9A">
        <w:rPr>
          <w:rFonts w:ascii="Arial" w:hAnsi="Arial" w:cs="Arial"/>
        </w:rPr>
        <w:t>Favor de pronunciarse al respecto.</w:t>
      </w:r>
      <w:r w:rsidR="00CF7527">
        <w:rPr>
          <w:rFonts w:ascii="Arial" w:hAnsi="Arial" w:cs="Arial"/>
        </w:rPr>
        <w:t xml:space="preserve"> ----------------------------------------------------------------</w:t>
      </w:r>
      <w:r w:rsidR="00F831E0" w:rsidRPr="006D1D10">
        <w:rPr>
          <w:rFonts w:ascii="Arial" w:hAnsi="Arial" w:cs="Arial"/>
          <w:bCs/>
          <w:lang w:val="es-MX"/>
        </w:rPr>
        <w:t>---------------------------------------------------------------------------------------------------------------</w:t>
      </w:r>
    </w:p>
    <w:p w14:paraId="67830E74" w14:textId="1533F282" w:rsidR="005D0DD1" w:rsidRPr="002C2C7C" w:rsidRDefault="00EB6BD3" w:rsidP="00EB6BD3">
      <w:pPr>
        <w:jc w:val="both"/>
        <w:rPr>
          <w:rFonts w:ascii="Arial" w:hAnsi="Arial" w:cs="Arial"/>
          <w:bCs/>
          <w:iCs/>
          <w:lang w:val="es-MX"/>
        </w:rPr>
      </w:pPr>
      <w:r w:rsidRPr="00F22951">
        <w:rPr>
          <w:rFonts w:ascii="Arial" w:hAnsi="Arial" w:cs="Arial"/>
          <w:b/>
          <w:iCs/>
          <w:lang w:val="es-MX"/>
        </w:rPr>
        <w:t>Respuesta:</w:t>
      </w:r>
      <w:r w:rsidR="00F22951">
        <w:rPr>
          <w:rFonts w:ascii="Arial" w:hAnsi="Arial" w:cs="Arial"/>
          <w:b/>
          <w:iCs/>
          <w:lang w:val="es-MX"/>
        </w:rPr>
        <w:t xml:space="preserve"> </w:t>
      </w:r>
      <w:r w:rsidR="005D0DD1" w:rsidRPr="002C2C7C">
        <w:rPr>
          <w:rFonts w:ascii="Arial" w:hAnsi="Arial" w:cs="Arial"/>
          <w:bCs/>
          <w:iCs/>
          <w:lang w:val="es-MX"/>
        </w:rPr>
        <w:t>Es correcto</w:t>
      </w:r>
      <w:r w:rsidR="00F22951">
        <w:rPr>
          <w:rFonts w:ascii="Arial" w:hAnsi="Arial" w:cs="Arial"/>
          <w:bCs/>
          <w:iCs/>
          <w:lang w:val="es-MX"/>
        </w:rPr>
        <w:t>,</w:t>
      </w:r>
      <w:r w:rsidR="005D0DD1" w:rsidRPr="002C2C7C">
        <w:rPr>
          <w:rFonts w:ascii="Arial" w:hAnsi="Arial" w:cs="Arial"/>
          <w:bCs/>
          <w:iCs/>
          <w:lang w:val="es-MX"/>
        </w:rPr>
        <w:t xml:space="preserve"> conforme al anexo 1 de las bases de la licitación, este puede ser ampliada conforme a las necesidades del municipio, previo acuerdo </w:t>
      </w:r>
      <w:r w:rsidR="002C2C7C">
        <w:rPr>
          <w:rFonts w:ascii="Arial" w:hAnsi="Arial" w:cs="Arial"/>
          <w:bCs/>
          <w:iCs/>
          <w:lang w:val="es-MX"/>
        </w:rPr>
        <w:t>con</w:t>
      </w:r>
      <w:r w:rsidR="005D0DD1" w:rsidRPr="002C2C7C">
        <w:rPr>
          <w:rFonts w:ascii="Arial" w:hAnsi="Arial" w:cs="Arial"/>
          <w:bCs/>
          <w:iCs/>
          <w:lang w:val="es-MX"/>
        </w:rPr>
        <w:t xml:space="preserve"> la aseguradora,</w:t>
      </w:r>
      <w:r w:rsidR="002C2C7C" w:rsidRPr="002C2C7C">
        <w:rPr>
          <w:rFonts w:ascii="Arial" w:hAnsi="Arial" w:cs="Arial"/>
          <w:bCs/>
          <w:iCs/>
          <w:lang w:val="es-MX"/>
        </w:rPr>
        <w:t xml:space="preserve"> y con ampliación del monto respectivo</w:t>
      </w:r>
      <w:r w:rsidR="002C2C7C">
        <w:rPr>
          <w:rFonts w:ascii="Arial" w:hAnsi="Arial" w:cs="Arial"/>
          <w:bCs/>
          <w:iCs/>
          <w:lang w:val="es-MX"/>
        </w:rPr>
        <w:t>.</w:t>
      </w:r>
      <w:r w:rsidR="00F22951">
        <w:rPr>
          <w:rFonts w:ascii="Arial" w:hAnsi="Arial" w:cs="Arial"/>
          <w:bCs/>
          <w:iCs/>
          <w:lang w:val="es-MX"/>
        </w:rPr>
        <w:t xml:space="preserve"> -------------------------------------</w:t>
      </w:r>
    </w:p>
    <w:p w14:paraId="40D7ACDA" w14:textId="62129049" w:rsidR="003E42D2" w:rsidRDefault="003E42D2" w:rsidP="00EB6BD3">
      <w:pPr>
        <w:spacing w:line="276" w:lineRule="auto"/>
        <w:jc w:val="both"/>
        <w:rPr>
          <w:rFonts w:ascii="Arial" w:hAnsi="Arial" w:cs="Arial"/>
        </w:rPr>
      </w:pPr>
      <w:r w:rsidRPr="00F831E0">
        <w:rPr>
          <w:rFonts w:ascii="Arial" w:hAnsi="Arial" w:cs="Arial"/>
          <w:b/>
          <w:bCs/>
        </w:rPr>
        <w:lastRenderedPageBreak/>
        <w:t>3.-</w:t>
      </w:r>
      <w:r w:rsidRPr="00B37E88">
        <w:rPr>
          <w:rFonts w:ascii="Arial" w:hAnsi="Arial" w:cs="Arial"/>
        </w:rPr>
        <w:t xml:space="preserve"> Solicitamos amablemente a la convocante nos confirme la vigencia de la póliza será a partir de las 12:01 PM del día 18 de agosto de 2024 a las 12:00 PM del día 18 de febrero de 2025. </w:t>
      </w:r>
      <w:r w:rsidR="00CF7527">
        <w:rPr>
          <w:rFonts w:ascii="Arial" w:hAnsi="Arial" w:cs="Arial"/>
        </w:rPr>
        <w:t>------------------------------------------------------------------------------------</w:t>
      </w:r>
      <w:r w:rsidRPr="00B37E88">
        <w:rPr>
          <w:rFonts w:ascii="Arial" w:hAnsi="Arial" w:cs="Arial"/>
        </w:rPr>
        <w:t>Favor de pronunciarse al respecto.</w:t>
      </w:r>
      <w:r w:rsidR="00CF7527">
        <w:rPr>
          <w:rFonts w:ascii="Arial" w:hAnsi="Arial" w:cs="Arial"/>
        </w:rPr>
        <w:t xml:space="preserve"> ----------------------------------------------------------------</w:t>
      </w:r>
      <w:r w:rsidR="00F831E0" w:rsidRPr="006D1D10">
        <w:rPr>
          <w:rFonts w:ascii="Arial" w:hAnsi="Arial" w:cs="Arial"/>
          <w:bCs/>
          <w:lang w:val="es-MX"/>
        </w:rPr>
        <w:t>---------------------------------------------------------------------------------------------------------------</w:t>
      </w:r>
    </w:p>
    <w:p w14:paraId="1944215D" w14:textId="22543794" w:rsidR="002C2C7C" w:rsidRPr="002C2C7C" w:rsidRDefault="00EB6BD3" w:rsidP="00EB6BD3">
      <w:pPr>
        <w:jc w:val="both"/>
        <w:rPr>
          <w:rFonts w:ascii="Arial" w:hAnsi="Arial" w:cs="Arial"/>
          <w:bCs/>
          <w:iCs/>
          <w:lang w:val="es-MX"/>
        </w:rPr>
      </w:pPr>
      <w:r w:rsidRPr="00F22951">
        <w:rPr>
          <w:rFonts w:ascii="Arial" w:hAnsi="Arial" w:cs="Arial"/>
          <w:b/>
          <w:iCs/>
          <w:lang w:val="es-MX"/>
        </w:rPr>
        <w:t>Respuesta:</w:t>
      </w:r>
      <w:r w:rsidR="00F149AF">
        <w:rPr>
          <w:rFonts w:ascii="Arial" w:hAnsi="Arial" w:cs="Arial"/>
          <w:b/>
          <w:iCs/>
          <w:lang w:val="es-MX"/>
        </w:rPr>
        <w:t xml:space="preserve"> </w:t>
      </w:r>
      <w:r w:rsidR="002C2C7C" w:rsidRPr="002C2C7C">
        <w:rPr>
          <w:rFonts w:ascii="Arial" w:hAnsi="Arial" w:cs="Arial"/>
          <w:bCs/>
          <w:iCs/>
          <w:lang w:val="es-MX"/>
        </w:rPr>
        <w:t>Conforme a las bases de la licitación, se confirman las fechas.</w:t>
      </w:r>
      <w:r w:rsidR="00F149AF">
        <w:rPr>
          <w:rFonts w:ascii="Arial" w:hAnsi="Arial" w:cs="Arial"/>
          <w:bCs/>
          <w:iCs/>
          <w:lang w:val="es-MX"/>
        </w:rPr>
        <w:t xml:space="preserve"> --------------------------------------------------------------------------------------------------------------------------</w:t>
      </w:r>
    </w:p>
    <w:p w14:paraId="359BB171" w14:textId="0A048E40" w:rsidR="003E42D2" w:rsidRPr="00CF7527" w:rsidRDefault="003E42D2" w:rsidP="00CF7527">
      <w:pPr>
        <w:jc w:val="both"/>
        <w:rPr>
          <w:rFonts w:ascii="Arial" w:hAnsi="Arial" w:cs="Arial"/>
        </w:rPr>
      </w:pPr>
      <w:r w:rsidRPr="00F831E0">
        <w:rPr>
          <w:rFonts w:ascii="Arial" w:hAnsi="Arial" w:cs="Arial"/>
          <w:b/>
          <w:bCs/>
        </w:rPr>
        <w:t>4.-</w:t>
      </w:r>
      <w:r w:rsidRPr="00CF7527">
        <w:rPr>
          <w:rFonts w:ascii="Arial" w:hAnsi="Arial" w:cs="Arial"/>
        </w:rPr>
        <w:t xml:space="preserve"> Solicitamos amablemente al convocante nos proporcione los valores que debemos de considerar dentro de la propuesta como Valor Factura.</w:t>
      </w:r>
      <w:r w:rsidR="00CF7527">
        <w:rPr>
          <w:rFonts w:ascii="Arial" w:hAnsi="Arial" w:cs="Arial"/>
        </w:rPr>
        <w:t xml:space="preserve"> ---------------------</w:t>
      </w:r>
    </w:p>
    <w:p w14:paraId="30F2FAEB" w14:textId="3CA3071B" w:rsidR="003E42D2" w:rsidRPr="00B37E88" w:rsidRDefault="003E42D2" w:rsidP="003E42D2">
      <w:pPr>
        <w:jc w:val="both"/>
        <w:rPr>
          <w:rFonts w:ascii="Arial" w:hAnsi="Arial" w:cs="Arial"/>
        </w:rPr>
      </w:pPr>
      <w:r w:rsidRPr="00B37E88">
        <w:rPr>
          <w:rFonts w:ascii="Arial" w:hAnsi="Arial" w:cs="Arial"/>
        </w:rPr>
        <w:t>Favor de pronunciarse al respecto.</w:t>
      </w:r>
      <w:r w:rsidR="00CF7527">
        <w:rPr>
          <w:rFonts w:ascii="Arial" w:hAnsi="Arial" w:cs="Arial"/>
        </w:rPr>
        <w:t xml:space="preserve"> ----------------------------------------------------------------</w:t>
      </w:r>
      <w:r w:rsidR="00F831E0" w:rsidRPr="006D1D10">
        <w:rPr>
          <w:rFonts w:ascii="Arial" w:hAnsi="Arial" w:cs="Arial"/>
          <w:bCs/>
          <w:lang w:val="es-MX"/>
        </w:rPr>
        <w:t>---------------------------------------------------------------------------------------------------------------</w:t>
      </w:r>
    </w:p>
    <w:p w14:paraId="436F085B" w14:textId="67AD804C" w:rsidR="002C2C7C" w:rsidRPr="00EB6BD3" w:rsidRDefault="00EB6BD3" w:rsidP="00EB6BD3">
      <w:pPr>
        <w:jc w:val="both"/>
        <w:rPr>
          <w:rFonts w:ascii="Arial" w:hAnsi="Arial" w:cs="Arial"/>
          <w:b/>
          <w:iCs/>
          <w:lang w:val="es-MX"/>
        </w:rPr>
      </w:pPr>
      <w:r w:rsidRPr="00F22951">
        <w:rPr>
          <w:rFonts w:ascii="Arial" w:hAnsi="Arial" w:cs="Arial"/>
          <w:b/>
          <w:iCs/>
          <w:lang w:val="es-MX"/>
        </w:rPr>
        <w:t>Respuesta:</w:t>
      </w:r>
      <w:r w:rsidR="00F149AF">
        <w:rPr>
          <w:rFonts w:ascii="Arial" w:hAnsi="Arial" w:cs="Arial"/>
          <w:b/>
          <w:iCs/>
          <w:lang w:val="es-MX"/>
        </w:rPr>
        <w:t xml:space="preserve"> </w:t>
      </w:r>
      <w:r w:rsidR="002C2C7C" w:rsidRPr="002C2C7C">
        <w:rPr>
          <w:rFonts w:ascii="Arial" w:hAnsi="Arial" w:cs="Arial"/>
          <w:bCs/>
          <w:iCs/>
          <w:lang w:val="es-MX"/>
        </w:rPr>
        <w:t xml:space="preserve">El Valor Factura hace referencia al costo </w:t>
      </w:r>
      <w:r w:rsidR="00302530">
        <w:rPr>
          <w:rFonts w:ascii="Arial" w:hAnsi="Arial" w:cs="Arial"/>
          <w:bCs/>
          <w:iCs/>
          <w:lang w:val="es-MX"/>
        </w:rPr>
        <w:t>bruto</w:t>
      </w:r>
      <w:r w:rsidR="002C2C7C" w:rsidRPr="002C2C7C">
        <w:rPr>
          <w:rFonts w:ascii="Arial" w:hAnsi="Arial" w:cs="Arial"/>
          <w:bCs/>
          <w:iCs/>
          <w:lang w:val="es-MX"/>
        </w:rPr>
        <w:t xml:space="preserve"> de la unidad</w:t>
      </w:r>
      <w:r w:rsidR="002C2C7C">
        <w:rPr>
          <w:rFonts w:ascii="Arial" w:hAnsi="Arial" w:cs="Arial"/>
          <w:bCs/>
          <w:iCs/>
          <w:lang w:val="es-MX"/>
        </w:rPr>
        <w:t xml:space="preserve"> descrito</w:t>
      </w:r>
      <w:r w:rsidR="002C2C7C" w:rsidRPr="002C2C7C">
        <w:rPr>
          <w:rFonts w:ascii="Arial" w:hAnsi="Arial" w:cs="Arial"/>
          <w:bCs/>
          <w:iCs/>
          <w:lang w:val="es-MX"/>
        </w:rPr>
        <w:t xml:space="preserve"> en la factura que ampara la propiedad de la unidad</w:t>
      </w:r>
      <w:r w:rsidR="002C2C7C">
        <w:rPr>
          <w:rFonts w:ascii="Arial" w:hAnsi="Arial" w:cs="Arial"/>
          <w:bCs/>
          <w:iCs/>
          <w:lang w:val="es-MX"/>
        </w:rPr>
        <w:t>.</w:t>
      </w:r>
      <w:r w:rsidR="00F149AF">
        <w:rPr>
          <w:rFonts w:ascii="Arial" w:hAnsi="Arial" w:cs="Arial"/>
          <w:bCs/>
          <w:iCs/>
          <w:lang w:val="es-MX"/>
        </w:rPr>
        <w:t xml:space="preserve"> -------------------------------------------------------------------------------------------------------------------------------------------------------------</w:t>
      </w:r>
    </w:p>
    <w:p w14:paraId="71F1283F" w14:textId="0A118231" w:rsidR="003E42D2" w:rsidRPr="00B37E88" w:rsidRDefault="003E42D2" w:rsidP="003E42D2">
      <w:pPr>
        <w:jc w:val="both"/>
        <w:rPr>
          <w:rFonts w:ascii="Arial" w:hAnsi="Arial" w:cs="Arial"/>
        </w:rPr>
      </w:pPr>
      <w:r w:rsidRPr="00F831E0">
        <w:rPr>
          <w:rFonts w:ascii="Arial" w:hAnsi="Arial" w:cs="Arial"/>
          <w:b/>
          <w:bCs/>
        </w:rPr>
        <w:t>5.-</w:t>
      </w:r>
      <w:r w:rsidRPr="00B37E88">
        <w:rPr>
          <w:rFonts w:ascii="Arial" w:hAnsi="Arial" w:cs="Arial"/>
        </w:rPr>
        <w:t xml:space="preserve"> BASES. ANEXO 1. ESPECIFICACIÓN TÉCNICA DE (INCISO1) 14 UNIDADES DE TANSPORTE -Aseguramiento a valor factura.</w:t>
      </w:r>
      <w:r w:rsidR="00CF7527">
        <w:rPr>
          <w:rFonts w:ascii="Arial" w:hAnsi="Arial" w:cs="Arial"/>
        </w:rPr>
        <w:t xml:space="preserve"> ---------------------------------------------</w:t>
      </w:r>
    </w:p>
    <w:p w14:paraId="4BA20022" w14:textId="2D4ECF43" w:rsidR="003E42D2" w:rsidRPr="00B37E88" w:rsidRDefault="003E42D2" w:rsidP="003E42D2">
      <w:pPr>
        <w:jc w:val="both"/>
        <w:rPr>
          <w:rFonts w:ascii="Arial" w:hAnsi="Arial" w:cs="Arial"/>
        </w:rPr>
      </w:pPr>
      <w:r w:rsidRPr="00B37E88">
        <w:rPr>
          <w:rFonts w:ascii="Arial" w:hAnsi="Arial" w:cs="Arial"/>
        </w:rPr>
        <w:t>Se indica amablemente a la Convocante que el valor factura sólo es posible otorgarlo en unidades modelo 2024 y 2025.</w:t>
      </w:r>
      <w:r w:rsidR="00CF7527">
        <w:rPr>
          <w:rFonts w:ascii="Arial" w:hAnsi="Arial" w:cs="Arial"/>
        </w:rPr>
        <w:t xml:space="preserve"> -----------------------------------------------------------------</w:t>
      </w:r>
    </w:p>
    <w:p w14:paraId="15EDDC87" w14:textId="0F33F4C6" w:rsidR="003E42D2" w:rsidRPr="00B37E88" w:rsidRDefault="003E42D2" w:rsidP="003E42D2">
      <w:pPr>
        <w:jc w:val="both"/>
        <w:rPr>
          <w:rFonts w:ascii="Arial" w:hAnsi="Arial" w:cs="Arial"/>
        </w:rPr>
      </w:pPr>
      <w:r w:rsidRPr="00B37E88">
        <w:rPr>
          <w:rFonts w:ascii="Arial" w:hAnsi="Arial" w:cs="Arial"/>
        </w:rPr>
        <w:t>Favor de informarnos si es motivo de descalificación el no otorgar dicha condición respecto al valor de indemnización para unidades 2022 y 2023.</w:t>
      </w:r>
      <w:r w:rsidR="00CF7527">
        <w:rPr>
          <w:rFonts w:ascii="Arial" w:hAnsi="Arial" w:cs="Arial"/>
        </w:rPr>
        <w:t xml:space="preserve"> --------------------------</w:t>
      </w:r>
    </w:p>
    <w:p w14:paraId="09F8655E" w14:textId="1955789B" w:rsidR="00302530" w:rsidRPr="00302530" w:rsidRDefault="003E42D2" w:rsidP="003E42D2">
      <w:pPr>
        <w:jc w:val="both"/>
        <w:rPr>
          <w:rFonts w:ascii="Arial" w:hAnsi="Arial" w:cs="Arial"/>
          <w:bCs/>
          <w:lang w:val="es-MX"/>
        </w:rPr>
      </w:pPr>
      <w:r w:rsidRPr="00B37E88">
        <w:rPr>
          <w:rFonts w:ascii="Arial" w:hAnsi="Arial" w:cs="Arial"/>
        </w:rPr>
        <w:t>Favor de pronunciarse al respecto.</w:t>
      </w:r>
      <w:r w:rsidR="00CF7527">
        <w:rPr>
          <w:rFonts w:ascii="Arial" w:hAnsi="Arial" w:cs="Arial"/>
        </w:rPr>
        <w:t xml:space="preserve"> ---------------------------------------------------------------</w:t>
      </w:r>
      <w:r w:rsidR="00F831E0" w:rsidRPr="006D1D10">
        <w:rPr>
          <w:rFonts w:ascii="Arial" w:hAnsi="Arial" w:cs="Arial"/>
          <w:bCs/>
          <w:lang w:val="es-MX"/>
        </w:rPr>
        <w:t>----------------------------------------------------------------------------------------------------------------</w:t>
      </w:r>
    </w:p>
    <w:p w14:paraId="516CC973" w14:textId="68925F3A" w:rsidR="00302530" w:rsidRPr="00F77706" w:rsidRDefault="00EB6BD3" w:rsidP="00EB6BD3">
      <w:pPr>
        <w:jc w:val="both"/>
        <w:rPr>
          <w:rFonts w:ascii="Arial" w:hAnsi="Arial" w:cs="Arial"/>
          <w:bCs/>
          <w:iCs/>
          <w:lang w:val="es-MX"/>
        </w:rPr>
      </w:pPr>
      <w:r w:rsidRPr="00F22951">
        <w:rPr>
          <w:rFonts w:ascii="Arial" w:hAnsi="Arial" w:cs="Arial"/>
          <w:b/>
          <w:iCs/>
          <w:lang w:val="es-MX"/>
        </w:rPr>
        <w:t>Respuesta:</w:t>
      </w:r>
      <w:r w:rsidR="006E2737">
        <w:rPr>
          <w:rFonts w:ascii="Arial" w:hAnsi="Arial" w:cs="Arial"/>
          <w:b/>
          <w:iCs/>
          <w:lang w:val="es-MX"/>
        </w:rPr>
        <w:t xml:space="preserve"> </w:t>
      </w:r>
      <w:r w:rsidR="00F77706" w:rsidRPr="00F77706">
        <w:rPr>
          <w:rFonts w:ascii="Arial" w:hAnsi="Arial" w:cs="Arial"/>
          <w:bCs/>
          <w:iCs/>
          <w:lang w:val="es-MX"/>
        </w:rPr>
        <w:t>Se requiere el aseguramiento a valor factura de las unidades modelo 2022, 2023 y 2024</w:t>
      </w:r>
      <w:r w:rsidR="00F77706">
        <w:rPr>
          <w:rFonts w:ascii="Arial" w:hAnsi="Arial" w:cs="Arial"/>
          <w:bCs/>
          <w:iCs/>
          <w:lang w:val="es-MX"/>
        </w:rPr>
        <w:t>, respetando las especificaciones técnicas requeridas por la convocante.</w:t>
      </w:r>
      <w:r w:rsidR="006E2737">
        <w:rPr>
          <w:rFonts w:ascii="Arial" w:hAnsi="Arial" w:cs="Arial"/>
          <w:bCs/>
          <w:iCs/>
          <w:lang w:val="es-MX"/>
        </w:rPr>
        <w:t>--------------------------------------------------------------------------------------------------------------------------------------------------------------------------------------------------------------</w:t>
      </w:r>
    </w:p>
    <w:p w14:paraId="5FFEDCEA" w14:textId="4518FAC2" w:rsidR="003E42D2" w:rsidRPr="00B37E88" w:rsidRDefault="003E42D2" w:rsidP="003E42D2">
      <w:pPr>
        <w:jc w:val="both"/>
        <w:rPr>
          <w:rFonts w:ascii="Arial" w:hAnsi="Arial" w:cs="Arial"/>
        </w:rPr>
      </w:pPr>
      <w:r w:rsidRPr="00F831E0">
        <w:rPr>
          <w:rFonts w:ascii="Arial" w:hAnsi="Arial" w:cs="Arial"/>
          <w:b/>
          <w:bCs/>
        </w:rPr>
        <w:t>6.-</w:t>
      </w:r>
      <w:r w:rsidRPr="00B37E88">
        <w:rPr>
          <w:rFonts w:ascii="Arial" w:hAnsi="Arial" w:cs="Arial"/>
        </w:rPr>
        <w:t xml:space="preserve"> PARQUE VEHICULAR (ANEXO 1). Amablemente se solicita a la convocante, nos indique si existen sumas aseguradas para adaptaciones y si será posible aplicar un porcentaje de depreciación a dichas sumas aseguradas para las adaptaciones.</w:t>
      </w:r>
      <w:r w:rsidR="00CF7527">
        <w:rPr>
          <w:rFonts w:ascii="Arial" w:hAnsi="Arial" w:cs="Arial"/>
        </w:rPr>
        <w:t xml:space="preserve"> -----</w:t>
      </w:r>
    </w:p>
    <w:p w14:paraId="483EE1CF" w14:textId="6B44C698" w:rsidR="003E42D2" w:rsidRPr="00B37E88" w:rsidRDefault="003E42D2" w:rsidP="003E42D2">
      <w:pPr>
        <w:jc w:val="both"/>
        <w:rPr>
          <w:rFonts w:ascii="Arial" w:hAnsi="Arial" w:cs="Arial"/>
        </w:rPr>
      </w:pPr>
      <w:r w:rsidRPr="00B37E88">
        <w:rPr>
          <w:rFonts w:ascii="Arial" w:hAnsi="Arial" w:cs="Arial"/>
        </w:rPr>
        <w:t>Favor de pronunciarse al respecto.</w:t>
      </w:r>
      <w:r w:rsidR="00CF7527">
        <w:rPr>
          <w:rFonts w:ascii="Arial" w:hAnsi="Arial" w:cs="Arial"/>
        </w:rPr>
        <w:t xml:space="preserve"> ----------------------------------------------------------------</w:t>
      </w:r>
      <w:r w:rsidR="00F831E0" w:rsidRPr="006D1D10">
        <w:rPr>
          <w:rFonts w:ascii="Arial" w:hAnsi="Arial" w:cs="Arial"/>
          <w:bCs/>
          <w:lang w:val="es-MX"/>
        </w:rPr>
        <w:t>---------------------------------------------------------------------------------------------------------------</w:t>
      </w:r>
    </w:p>
    <w:p w14:paraId="533EDAE6" w14:textId="536F1C02" w:rsidR="00F77706" w:rsidRPr="00F77706" w:rsidRDefault="00EB6BD3" w:rsidP="00EB6BD3">
      <w:pPr>
        <w:jc w:val="both"/>
        <w:rPr>
          <w:rFonts w:ascii="Arial" w:hAnsi="Arial" w:cs="Arial"/>
          <w:bCs/>
          <w:iCs/>
          <w:lang w:val="es-MX"/>
        </w:rPr>
      </w:pPr>
      <w:r w:rsidRPr="005C562F">
        <w:rPr>
          <w:rFonts w:ascii="Arial" w:hAnsi="Arial" w:cs="Arial"/>
          <w:b/>
          <w:iCs/>
          <w:lang w:val="es-MX"/>
        </w:rPr>
        <w:t>Respuesta:</w:t>
      </w:r>
      <w:r w:rsidR="006E2737">
        <w:rPr>
          <w:rFonts w:ascii="Arial" w:hAnsi="Arial" w:cs="Arial"/>
          <w:b/>
          <w:iCs/>
          <w:lang w:val="es-MX"/>
        </w:rPr>
        <w:t xml:space="preserve"> </w:t>
      </w:r>
      <w:r w:rsidR="00F77706" w:rsidRPr="00F77706">
        <w:rPr>
          <w:rFonts w:ascii="Arial" w:hAnsi="Arial" w:cs="Arial"/>
          <w:bCs/>
          <w:iCs/>
          <w:lang w:val="es-MX"/>
        </w:rPr>
        <w:t>S</w:t>
      </w:r>
      <w:r w:rsidR="00F77706">
        <w:rPr>
          <w:rFonts w:ascii="Arial" w:hAnsi="Arial" w:cs="Arial"/>
          <w:bCs/>
          <w:iCs/>
          <w:lang w:val="es-MX"/>
        </w:rPr>
        <w:t>e requiere el aseguramiento de las unidades, según las descripciones del anexo 1 parque vehicular, sin embargo,</w:t>
      </w:r>
      <w:r w:rsidR="00F77706" w:rsidRPr="00F77706">
        <w:rPr>
          <w:rFonts w:ascii="Arial" w:hAnsi="Arial" w:cs="Arial"/>
          <w:bCs/>
          <w:iCs/>
          <w:lang w:val="es-MX"/>
        </w:rPr>
        <w:t xml:space="preserve"> es posible aplicar la depreciación a las adaptaciones</w:t>
      </w:r>
      <w:r w:rsidR="00F77706">
        <w:rPr>
          <w:rFonts w:ascii="Arial" w:hAnsi="Arial" w:cs="Arial"/>
          <w:bCs/>
          <w:iCs/>
          <w:lang w:val="es-MX"/>
        </w:rPr>
        <w:t>.</w:t>
      </w:r>
      <w:r w:rsidR="006E2737">
        <w:rPr>
          <w:rFonts w:ascii="Arial" w:hAnsi="Arial" w:cs="Arial"/>
          <w:bCs/>
          <w:iCs/>
          <w:lang w:val="es-MX"/>
        </w:rPr>
        <w:t xml:space="preserve"> -----------------------------------------------------------------------------------------------------------------------------------------------------------------------------------------------------------</w:t>
      </w:r>
    </w:p>
    <w:p w14:paraId="00E1C554" w14:textId="58B7F0F0" w:rsidR="003E42D2" w:rsidRDefault="003E42D2" w:rsidP="003E42D2">
      <w:pPr>
        <w:jc w:val="both"/>
        <w:rPr>
          <w:rFonts w:ascii="Arial" w:hAnsi="Arial" w:cs="Arial"/>
        </w:rPr>
      </w:pPr>
      <w:r w:rsidRPr="00F831E0">
        <w:rPr>
          <w:rFonts w:ascii="Arial" w:hAnsi="Arial" w:cs="Arial"/>
          <w:b/>
          <w:bCs/>
        </w:rPr>
        <w:t>7.-</w:t>
      </w:r>
      <w:r>
        <w:rPr>
          <w:rFonts w:ascii="Arial" w:hAnsi="Arial" w:cs="Arial"/>
        </w:rPr>
        <w:t xml:space="preserve"> </w:t>
      </w:r>
      <w:r w:rsidRPr="00EB2AB3">
        <w:rPr>
          <w:rFonts w:ascii="Arial" w:hAnsi="Arial" w:cs="Arial"/>
        </w:rPr>
        <w:t xml:space="preserve">PARQUE VEHICULAR. Amablemente se solicita a la Convocante nos confirme que, en caso de aplicar, únicamente debemos considerar los valores declarados en el parque vehicular por concepto de Adaptaciones y Equipo Especial. Las unidades </w:t>
      </w:r>
      <w:r w:rsidRPr="00EB2AB3">
        <w:rPr>
          <w:rFonts w:ascii="Arial" w:hAnsi="Arial" w:cs="Arial"/>
        </w:rPr>
        <w:lastRenderedPageBreak/>
        <w:t xml:space="preserve">que no cuenten con dichos valores estarán consideradas sólo para efectos de Responsabilidad Civil. </w:t>
      </w:r>
      <w:r w:rsidR="00CF7527">
        <w:rPr>
          <w:rFonts w:ascii="Arial" w:hAnsi="Arial" w:cs="Arial"/>
        </w:rPr>
        <w:t>---------------------------------------------------------------------------------</w:t>
      </w:r>
    </w:p>
    <w:p w14:paraId="0CE7AB3B" w14:textId="3EE70BE5" w:rsidR="003E42D2" w:rsidRDefault="003E42D2" w:rsidP="003E42D2">
      <w:pPr>
        <w:jc w:val="both"/>
        <w:rPr>
          <w:rFonts w:ascii="Arial" w:hAnsi="Arial" w:cs="Arial"/>
        </w:rPr>
      </w:pPr>
      <w:r w:rsidRPr="00EB2AB3">
        <w:rPr>
          <w:rFonts w:ascii="Arial" w:hAnsi="Arial" w:cs="Arial"/>
        </w:rPr>
        <w:t>Favor de pronunciarse al respecto.</w:t>
      </w:r>
      <w:r w:rsidR="00CF7527">
        <w:rPr>
          <w:rFonts w:ascii="Arial" w:hAnsi="Arial" w:cs="Arial"/>
        </w:rPr>
        <w:t xml:space="preserve"> ----------------------------------------------------------------</w:t>
      </w:r>
      <w:r w:rsidR="00F831E0" w:rsidRPr="006D1D10">
        <w:rPr>
          <w:rFonts w:ascii="Arial" w:hAnsi="Arial" w:cs="Arial"/>
          <w:bCs/>
          <w:lang w:val="es-MX"/>
        </w:rPr>
        <w:t>---------------------------------------------------------------------------------------------------------------</w:t>
      </w:r>
    </w:p>
    <w:p w14:paraId="0A83BD34" w14:textId="71D03B6F" w:rsidR="00F77706" w:rsidRPr="006E2737" w:rsidRDefault="00EB6BD3" w:rsidP="00EB6BD3">
      <w:pPr>
        <w:jc w:val="both"/>
        <w:rPr>
          <w:rFonts w:ascii="Arial" w:hAnsi="Arial" w:cs="Arial"/>
          <w:bCs/>
          <w:iCs/>
          <w:lang w:val="es-MX"/>
        </w:rPr>
      </w:pPr>
      <w:r w:rsidRPr="005C562F">
        <w:rPr>
          <w:rFonts w:ascii="Arial" w:hAnsi="Arial" w:cs="Arial"/>
          <w:b/>
          <w:iCs/>
          <w:lang w:val="es-MX"/>
        </w:rPr>
        <w:t>Respuesta:</w:t>
      </w:r>
      <w:r w:rsidR="006E2737">
        <w:rPr>
          <w:rFonts w:ascii="Arial" w:hAnsi="Arial" w:cs="Arial"/>
          <w:b/>
          <w:iCs/>
          <w:lang w:val="es-MX"/>
        </w:rPr>
        <w:t xml:space="preserve"> </w:t>
      </w:r>
      <w:r w:rsidR="006E2737">
        <w:rPr>
          <w:rFonts w:ascii="Arial" w:hAnsi="Arial" w:cs="Arial"/>
          <w:bCs/>
          <w:iCs/>
          <w:lang w:val="es-MX"/>
        </w:rPr>
        <w:t>Se confirma la petición del participante. --------------------------------------------------------------------------------------------------------------------------------------------------------</w:t>
      </w:r>
    </w:p>
    <w:p w14:paraId="2C728ECF" w14:textId="7C46D5E0" w:rsidR="003E42D2" w:rsidRDefault="003E42D2" w:rsidP="003E42D2">
      <w:pPr>
        <w:jc w:val="both"/>
        <w:rPr>
          <w:rFonts w:ascii="Arial" w:hAnsi="Arial" w:cs="Arial"/>
        </w:rPr>
      </w:pPr>
      <w:r w:rsidRPr="00F831E0">
        <w:rPr>
          <w:rFonts w:ascii="Arial" w:hAnsi="Arial" w:cs="Arial"/>
          <w:b/>
          <w:bCs/>
        </w:rPr>
        <w:t>8.-</w:t>
      </w:r>
      <w:r>
        <w:rPr>
          <w:rFonts w:ascii="Arial" w:hAnsi="Arial" w:cs="Arial"/>
        </w:rPr>
        <w:t xml:space="preserve"> </w:t>
      </w:r>
      <w:r w:rsidRPr="00AE44EB">
        <w:rPr>
          <w:rFonts w:ascii="Arial" w:hAnsi="Arial" w:cs="Arial"/>
        </w:rPr>
        <w:t>3.5 REQUISITOS LEGALES, ADMINISTRATIVOS, TÉCNICOS Y ECONÓMICOS QUE DEBERÁN CUMPLIR LOS LICITANTES EN SUS PROPOSICIONES.</w:t>
      </w:r>
      <w:r>
        <w:rPr>
          <w:rFonts w:ascii="Arial" w:hAnsi="Arial" w:cs="Arial"/>
        </w:rPr>
        <w:t xml:space="preserve"> Amablemente se solicita a la convocante nos confirme si i</w:t>
      </w:r>
      <w:r w:rsidRPr="00AE44EB">
        <w:rPr>
          <w:rFonts w:ascii="Arial" w:hAnsi="Arial" w:cs="Arial"/>
        </w:rPr>
        <w:t>ndependientemente de la entrega física de los documentos</w:t>
      </w:r>
      <w:r>
        <w:rPr>
          <w:rFonts w:ascii="Arial" w:hAnsi="Arial" w:cs="Arial"/>
        </w:rPr>
        <w:t xml:space="preserve"> de cada sobre</w:t>
      </w:r>
      <w:r w:rsidRPr="00AE44EB">
        <w:rPr>
          <w:rFonts w:ascii="Arial" w:hAnsi="Arial" w:cs="Arial"/>
        </w:rPr>
        <w:t xml:space="preserve">, los licitantes deberán presentar </w:t>
      </w:r>
      <w:r>
        <w:rPr>
          <w:rFonts w:ascii="Arial" w:hAnsi="Arial" w:cs="Arial"/>
        </w:rPr>
        <w:t>la totalidad del c</w:t>
      </w:r>
      <w:r w:rsidRPr="00AE44EB">
        <w:rPr>
          <w:rFonts w:ascii="Arial" w:hAnsi="Arial" w:cs="Arial"/>
        </w:rPr>
        <w:t>ontenido de cada sobre de manera digitalizada en formato PDF en un dispositivo electrónico USB</w:t>
      </w:r>
      <w:r>
        <w:rPr>
          <w:rFonts w:ascii="Arial" w:hAnsi="Arial" w:cs="Arial"/>
        </w:rPr>
        <w:t xml:space="preserve"> o únicamente propuesta técnica (anexo G, anexo A, anexo 1) y económica (anexo H).</w:t>
      </w:r>
      <w:r w:rsidR="00CF7527">
        <w:rPr>
          <w:rFonts w:ascii="Arial" w:hAnsi="Arial" w:cs="Arial"/>
        </w:rPr>
        <w:t xml:space="preserve"> ---------------</w:t>
      </w:r>
    </w:p>
    <w:p w14:paraId="41DD6E38" w14:textId="00684353" w:rsidR="003E42D2" w:rsidRDefault="003E42D2" w:rsidP="003E42D2">
      <w:pPr>
        <w:jc w:val="both"/>
        <w:rPr>
          <w:rFonts w:ascii="Arial" w:hAnsi="Arial" w:cs="Arial"/>
        </w:rPr>
      </w:pPr>
      <w:r>
        <w:rPr>
          <w:rFonts w:ascii="Arial" w:hAnsi="Arial" w:cs="Arial"/>
        </w:rPr>
        <w:t>Así mismo especificar si es motivo de descalificación el no presentarla.</w:t>
      </w:r>
      <w:r w:rsidR="00CF7527">
        <w:rPr>
          <w:rFonts w:ascii="Arial" w:hAnsi="Arial" w:cs="Arial"/>
        </w:rPr>
        <w:t xml:space="preserve"> ---------------</w:t>
      </w:r>
    </w:p>
    <w:p w14:paraId="5D8C2FAC" w14:textId="2BCB4B55" w:rsidR="003E42D2" w:rsidRDefault="003E42D2" w:rsidP="003E42D2">
      <w:pPr>
        <w:jc w:val="both"/>
        <w:rPr>
          <w:rFonts w:ascii="Arial" w:hAnsi="Arial" w:cs="Arial"/>
        </w:rPr>
      </w:pPr>
      <w:r w:rsidRPr="00EB2AB3">
        <w:rPr>
          <w:rFonts w:ascii="Arial" w:hAnsi="Arial" w:cs="Arial"/>
        </w:rPr>
        <w:t>Favor de pronunciarse al respecto.</w:t>
      </w:r>
      <w:r w:rsidR="00CF7527">
        <w:rPr>
          <w:rFonts w:ascii="Arial" w:hAnsi="Arial" w:cs="Arial"/>
        </w:rPr>
        <w:t xml:space="preserve"> ---------------------------------------------------------------</w:t>
      </w:r>
      <w:r w:rsidR="00F831E0" w:rsidRPr="006D1D10">
        <w:rPr>
          <w:rFonts w:ascii="Arial" w:hAnsi="Arial" w:cs="Arial"/>
          <w:bCs/>
          <w:lang w:val="es-MX"/>
        </w:rPr>
        <w:t>----------------------------------------------------------------------------------------------------------------</w:t>
      </w:r>
    </w:p>
    <w:p w14:paraId="3B1A7B56" w14:textId="77777777" w:rsidR="007B1FA3" w:rsidRPr="00F831E0" w:rsidRDefault="007B1FA3" w:rsidP="007B1FA3">
      <w:pPr>
        <w:jc w:val="both"/>
        <w:rPr>
          <w:rFonts w:ascii="Arial" w:hAnsi="Arial" w:cs="Arial"/>
          <w:bCs/>
          <w:i/>
          <w:iCs/>
        </w:rPr>
      </w:pPr>
      <w:r w:rsidRPr="00EB6BD3">
        <w:rPr>
          <w:rFonts w:ascii="Arial" w:hAnsi="Arial" w:cs="Arial"/>
          <w:b/>
          <w:iCs/>
          <w:lang w:val="es-MX"/>
        </w:rPr>
        <w:t>Respuesta:</w:t>
      </w:r>
      <w:r>
        <w:rPr>
          <w:rFonts w:ascii="Arial" w:hAnsi="Arial" w:cs="Arial"/>
          <w:b/>
          <w:iCs/>
          <w:lang w:val="es-MX"/>
        </w:rPr>
        <w:t xml:space="preserve"> </w:t>
      </w:r>
      <w:r w:rsidRPr="00A42376">
        <w:rPr>
          <w:rFonts w:ascii="Arial" w:hAnsi="Arial" w:cs="Arial"/>
          <w:bCs/>
          <w:iCs/>
          <w:lang w:val="es-MX"/>
        </w:rPr>
        <w:t xml:space="preserve">En el punto </w:t>
      </w:r>
      <w:r w:rsidRPr="00A42376">
        <w:rPr>
          <w:rFonts w:ascii="Arial" w:hAnsi="Arial" w:cs="Arial"/>
          <w:bCs/>
        </w:rPr>
        <w:t xml:space="preserve">3.5 Requisitos legales, administrativos, técnicos y económicos que deberán cumplir los licitantes en sus proposiciones, párrafo </w:t>
      </w:r>
      <w:r>
        <w:rPr>
          <w:rFonts w:ascii="Arial" w:hAnsi="Arial" w:cs="Arial"/>
          <w:bCs/>
        </w:rPr>
        <w:t>cuart</w:t>
      </w:r>
      <w:r w:rsidRPr="00A42376">
        <w:rPr>
          <w:rFonts w:ascii="Arial" w:hAnsi="Arial" w:cs="Arial"/>
          <w:bCs/>
        </w:rPr>
        <w:t>o</w:t>
      </w:r>
      <w:r>
        <w:rPr>
          <w:rFonts w:ascii="Arial" w:hAnsi="Arial" w:cs="Arial"/>
          <w:bCs/>
        </w:rPr>
        <w:t xml:space="preserve"> de las bases del presente concurso,</w:t>
      </w:r>
      <w:r w:rsidRPr="00A42376">
        <w:rPr>
          <w:rFonts w:ascii="Arial" w:hAnsi="Arial" w:cs="Arial"/>
          <w:bCs/>
        </w:rPr>
        <w:t xml:space="preserve"> se indica</w:t>
      </w:r>
      <w:r>
        <w:rPr>
          <w:rFonts w:ascii="Arial" w:hAnsi="Arial" w:cs="Arial"/>
          <w:bCs/>
        </w:rPr>
        <w:t xml:space="preserve"> que </w:t>
      </w:r>
      <w:r w:rsidRPr="008D7D10">
        <w:rPr>
          <w:rFonts w:ascii="Arial" w:hAnsi="Arial" w:cs="Arial"/>
          <w:b/>
          <w:i/>
          <w:iCs/>
        </w:rPr>
        <w:t>“Independientemente de la entrega física de los documentos más adelante numerados, los licitantes deberán presentar el contenido de cada sobre de manera digitalizada en formato PDF en un dispositivo electrónico USB, adicionalmente la oferta técnica (ANEXO G) y económica (ANEXO H), en formato Word, cada dispositivo en su sobre respectivo”</w:t>
      </w:r>
      <w:r>
        <w:rPr>
          <w:rFonts w:ascii="Arial" w:hAnsi="Arial" w:cs="Arial"/>
          <w:b/>
          <w:i/>
          <w:iCs/>
        </w:rPr>
        <w:t xml:space="preserve">. </w:t>
      </w:r>
      <w:r w:rsidRPr="00F831E0">
        <w:rPr>
          <w:rFonts w:ascii="Arial" w:hAnsi="Arial" w:cs="Arial"/>
          <w:bCs/>
          <w:i/>
          <w:iCs/>
        </w:rPr>
        <w:t>---------------------------------------------------------------------------</w:t>
      </w:r>
    </w:p>
    <w:p w14:paraId="01FA6D49" w14:textId="77777777" w:rsidR="007B1FA3" w:rsidRPr="00A42376" w:rsidRDefault="007B1FA3" w:rsidP="007B1FA3">
      <w:pPr>
        <w:jc w:val="both"/>
        <w:rPr>
          <w:rFonts w:ascii="Arial" w:hAnsi="Arial" w:cs="Arial"/>
          <w:bCs/>
          <w:i/>
          <w:iCs/>
          <w:sz w:val="14"/>
          <w:szCs w:val="14"/>
        </w:rPr>
      </w:pPr>
      <w:r w:rsidRPr="00A42376">
        <w:rPr>
          <w:rFonts w:ascii="Arial" w:hAnsi="Arial" w:cs="Arial"/>
          <w:bCs/>
        </w:rPr>
        <w:t xml:space="preserve">Por lo que con fundamento en el punto 4.3 Causas del desechamiento de las proposiciones. Que dice: </w:t>
      </w:r>
      <w:r w:rsidRPr="00A42376">
        <w:rPr>
          <w:rFonts w:ascii="Arial" w:hAnsi="Arial" w:cs="Arial"/>
          <w:bCs/>
          <w:i/>
          <w:iCs/>
        </w:rPr>
        <w:t>“Se podrán desechar las proposiciones de los licitantes que incurran en una o varias de las siguientes causas de desechamiento:</w:t>
      </w:r>
      <w:r>
        <w:rPr>
          <w:rFonts w:ascii="Arial" w:hAnsi="Arial" w:cs="Arial"/>
          <w:bCs/>
          <w:i/>
          <w:iCs/>
        </w:rPr>
        <w:t xml:space="preserve"> -------------------</w:t>
      </w:r>
    </w:p>
    <w:p w14:paraId="7F3F313A" w14:textId="77777777" w:rsidR="007B1FA3" w:rsidRPr="00A42376" w:rsidRDefault="007B1FA3" w:rsidP="007B1FA3">
      <w:pPr>
        <w:pStyle w:val="Prrafodelista"/>
        <w:numPr>
          <w:ilvl w:val="0"/>
          <w:numId w:val="25"/>
        </w:numPr>
        <w:jc w:val="both"/>
        <w:rPr>
          <w:rFonts w:ascii="Arial" w:hAnsi="Arial" w:cs="Arial"/>
          <w:i/>
          <w:iCs/>
        </w:rPr>
      </w:pPr>
      <w:r w:rsidRPr="00A42376">
        <w:rPr>
          <w:rFonts w:ascii="Arial" w:hAnsi="Arial" w:cs="Arial"/>
          <w:bCs/>
          <w:i/>
          <w:iCs/>
        </w:rPr>
        <w:t>Que no cumplan con alguno de los requisitos establecidos</w:t>
      </w:r>
      <w:r w:rsidRPr="00A42376">
        <w:rPr>
          <w:rFonts w:ascii="Arial" w:hAnsi="Arial" w:cs="Arial"/>
          <w:i/>
          <w:iCs/>
        </w:rPr>
        <w:t xml:space="preserve"> en estas bases o los que se deriven de la junta de aclaraciones.”</w:t>
      </w:r>
      <w:r>
        <w:rPr>
          <w:rFonts w:ascii="Arial" w:hAnsi="Arial" w:cs="Arial"/>
          <w:i/>
          <w:iCs/>
        </w:rPr>
        <w:t xml:space="preserve"> --------------------------------------</w:t>
      </w:r>
    </w:p>
    <w:p w14:paraId="3650889E" w14:textId="77777777" w:rsidR="007B1FA3" w:rsidRPr="008D7D10" w:rsidRDefault="007B1FA3" w:rsidP="007B1FA3">
      <w:pPr>
        <w:jc w:val="both"/>
        <w:rPr>
          <w:rFonts w:ascii="Arial" w:hAnsi="Arial" w:cs="Arial"/>
          <w:bCs/>
          <w:iCs/>
          <w:lang w:val="es-MX"/>
        </w:rPr>
      </w:pPr>
      <w:r>
        <w:rPr>
          <w:rFonts w:ascii="Arial" w:hAnsi="Arial" w:cs="Arial"/>
        </w:rPr>
        <w:t>E</w:t>
      </w:r>
      <w:r w:rsidRPr="00A42376">
        <w:rPr>
          <w:rFonts w:ascii="Arial" w:hAnsi="Arial" w:cs="Arial"/>
        </w:rPr>
        <w:t>n caso de no presentar los documentos que integran sus pro</w:t>
      </w:r>
      <w:r>
        <w:rPr>
          <w:rFonts w:ascii="Arial" w:hAnsi="Arial" w:cs="Arial"/>
        </w:rPr>
        <w:t>posiciones como se solicita en las bases del presente concurso, se desecharía la propuesta. ---------------</w:t>
      </w:r>
    </w:p>
    <w:p w14:paraId="53C6DEC7" w14:textId="494EB082" w:rsidR="003E42D2" w:rsidRDefault="003E42D2" w:rsidP="003E42D2">
      <w:pPr>
        <w:jc w:val="both"/>
        <w:rPr>
          <w:rFonts w:ascii="Arial" w:hAnsi="Arial" w:cs="Arial"/>
        </w:rPr>
      </w:pPr>
      <w:r w:rsidRPr="00F831E0">
        <w:rPr>
          <w:rFonts w:ascii="Arial" w:hAnsi="Arial" w:cs="Arial"/>
          <w:b/>
          <w:bCs/>
        </w:rPr>
        <w:t>8.-</w:t>
      </w:r>
      <w:r>
        <w:rPr>
          <w:rFonts w:ascii="Arial" w:hAnsi="Arial" w:cs="Arial"/>
        </w:rPr>
        <w:t xml:space="preserve"> </w:t>
      </w:r>
      <w:r w:rsidRPr="00AE44EB">
        <w:rPr>
          <w:rFonts w:ascii="Arial" w:hAnsi="Arial" w:cs="Arial"/>
        </w:rPr>
        <w:t>3.5 REQUISITOS LEGALES, ADMINISTRATIVOS, TÉCNICOS Y ECONÓMICOS QUE DEBERÁN CUMPLIR LOS LICITANTES EN SUS PROPOSICIONES.</w:t>
      </w:r>
      <w:r w:rsidR="00CF7527">
        <w:rPr>
          <w:rFonts w:ascii="Arial" w:hAnsi="Arial" w:cs="Arial"/>
        </w:rPr>
        <w:t xml:space="preserve"> ------------------------------------------------------------------------------------</w:t>
      </w:r>
      <w:r>
        <w:rPr>
          <w:rFonts w:ascii="Arial" w:hAnsi="Arial" w:cs="Arial"/>
        </w:rPr>
        <w:t xml:space="preserve"> </w:t>
      </w:r>
    </w:p>
    <w:p w14:paraId="08A6653A" w14:textId="14CBAF5B" w:rsidR="003E42D2" w:rsidRDefault="003E42D2" w:rsidP="003E42D2">
      <w:pPr>
        <w:jc w:val="both"/>
        <w:rPr>
          <w:rFonts w:ascii="Arial" w:hAnsi="Arial" w:cs="Arial"/>
        </w:rPr>
      </w:pPr>
      <w:r w:rsidRPr="00EB2AB3">
        <w:rPr>
          <w:rFonts w:ascii="Arial" w:hAnsi="Arial" w:cs="Arial"/>
        </w:rPr>
        <w:t>Favor de pronunciarse al respecto.</w:t>
      </w:r>
      <w:r w:rsidR="00CF7527">
        <w:rPr>
          <w:rFonts w:ascii="Arial" w:hAnsi="Arial" w:cs="Arial"/>
        </w:rPr>
        <w:t xml:space="preserve"> ----------------------------------------------------------------</w:t>
      </w:r>
      <w:r w:rsidR="00935520" w:rsidRPr="006D1D10">
        <w:rPr>
          <w:rFonts w:ascii="Arial" w:hAnsi="Arial" w:cs="Arial"/>
          <w:bCs/>
          <w:lang w:val="es-MX"/>
        </w:rPr>
        <w:t>---------------------------------------------------------------------------------------------------------------</w:t>
      </w:r>
    </w:p>
    <w:p w14:paraId="44A47673" w14:textId="7767FFC3" w:rsidR="007B1FA3" w:rsidRDefault="007B1FA3" w:rsidP="007B1FA3">
      <w:pPr>
        <w:jc w:val="both"/>
        <w:rPr>
          <w:rFonts w:ascii="Arial" w:hAnsi="Arial" w:cs="Arial"/>
        </w:rPr>
      </w:pPr>
      <w:r w:rsidRPr="00EB6BD3">
        <w:rPr>
          <w:rFonts w:ascii="Arial" w:hAnsi="Arial" w:cs="Arial"/>
          <w:b/>
          <w:iCs/>
          <w:lang w:val="es-MX"/>
        </w:rPr>
        <w:t>Respuesta:</w:t>
      </w:r>
      <w:r>
        <w:rPr>
          <w:rFonts w:ascii="Arial" w:hAnsi="Arial" w:cs="Arial"/>
          <w:b/>
          <w:iCs/>
          <w:lang w:val="es-MX"/>
        </w:rPr>
        <w:t xml:space="preserve"> </w:t>
      </w:r>
      <w:r>
        <w:rPr>
          <w:rFonts w:ascii="Arial" w:hAnsi="Arial" w:cs="Arial"/>
          <w:bCs/>
          <w:iCs/>
          <w:lang w:val="es-MX"/>
        </w:rPr>
        <w:t>Las bases del presente concurso, en e</w:t>
      </w:r>
      <w:r w:rsidRPr="00692524">
        <w:rPr>
          <w:rFonts w:ascii="Arial" w:hAnsi="Arial" w:cs="Arial"/>
          <w:bCs/>
          <w:iCs/>
          <w:lang w:val="es-MX"/>
        </w:rPr>
        <w:t xml:space="preserve">l punto </w:t>
      </w:r>
      <w:r w:rsidRPr="00692524">
        <w:rPr>
          <w:rFonts w:ascii="Arial" w:hAnsi="Arial" w:cs="Arial"/>
          <w:bCs/>
        </w:rPr>
        <w:t>3.2 Junta de aclaraciones</w:t>
      </w:r>
      <w:r>
        <w:rPr>
          <w:rFonts w:ascii="Arial" w:hAnsi="Arial" w:cs="Arial"/>
          <w:bCs/>
        </w:rPr>
        <w:t xml:space="preserve">, párrafo segundo indican </w:t>
      </w:r>
      <w:r w:rsidRPr="00692524">
        <w:rPr>
          <w:rFonts w:ascii="Arial" w:hAnsi="Arial" w:cs="Arial"/>
          <w:bCs/>
          <w:i/>
          <w:iCs/>
        </w:rPr>
        <w:t>“</w:t>
      </w:r>
      <w:r w:rsidRPr="00692524">
        <w:rPr>
          <w:rFonts w:ascii="Arial" w:hAnsi="Arial" w:cs="Arial"/>
          <w:i/>
          <w:iCs/>
        </w:rPr>
        <w:t xml:space="preserve">Las solicitudes de aclaración </w:t>
      </w:r>
      <w:r w:rsidRPr="00692524">
        <w:rPr>
          <w:rFonts w:ascii="Arial" w:hAnsi="Arial" w:cs="Arial"/>
          <w:b/>
          <w:i/>
          <w:iCs/>
        </w:rPr>
        <w:t xml:space="preserve">(ANEXO C) </w:t>
      </w:r>
      <w:r w:rsidRPr="00692524">
        <w:rPr>
          <w:rFonts w:ascii="Arial" w:hAnsi="Arial" w:cs="Arial"/>
          <w:i/>
          <w:iCs/>
        </w:rPr>
        <w:t xml:space="preserve">deberán presentarlas por escrito en hoja membretada y en dispositivo electrónico (USB) en </w:t>
      </w:r>
      <w:r w:rsidRPr="00692524">
        <w:rPr>
          <w:rFonts w:ascii="Arial" w:hAnsi="Arial" w:cs="Arial"/>
          <w:i/>
          <w:iCs/>
        </w:rPr>
        <w:lastRenderedPageBreak/>
        <w:t xml:space="preserve">formato Word y PDF a más tardar veinticuatro horas antes de la fecha y hora establecida para llevarse a cabo la junta de aclaraciones, junto con un escrito en el que manifieste interés por participar en la licitación, </w:t>
      </w:r>
      <w:r w:rsidRPr="00692524">
        <w:rPr>
          <w:rFonts w:ascii="Arial" w:hAnsi="Arial" w:cs="Arial"/>
          <w:b/>
          <w:bCs/>
          <w:i/>
          <w:iCs/>
        </w:rPr>
        <w:t xml:space="preserve">debiendo ser planteadas las preguntas de manera precisa </w:t>
      </w:r>
      <w:r w:rsidRPr="005C562F">
        <w:rPr>
          <w:rFonts w:ascii="Arial" w:hAnsi="Arial" w:cs="Arial"/>
          <w:b/>
          <w:bCs/>
          <w:i/>
          <w:iCs/>
        </w:rPr>
        <w:t>y estar directamente vinculadas con los puntos contenidos en las presentes bases, indicando el numeral o punto específico con el cual se relacionan</w:t>
      </w:r>
      <w:r w:rsidRPr="00E951C7">
        <w:rPr>
          <w:rFonts w:ascii="Arial" w:hAnsi="Arial" w:cs="Arial"/>
          <w:i/>
          <w:iCs/>
        </w:rPr>
        <w:t>. Deberán presentarlas en la Secretaría de Recursos Humanos y Materiales, cuyas oficinas se encuentran ubicadas en el domicilio de la Convocante, proporcionando domicilio</w:t>
      </w:r>
      <w:r w:rsidRPr="00692524">
        <w:rPr>
          <w:rFonts w:ascii="Arial" w:hAnsi="Arial" w:cs="Arial"/>
          <w:i/>
          <w:iCs/>
        </w:rPr>
        <w:t xml:space="preserve"> y teléfono, lo que permitirá que este acto se efectúe con la agilidad necesaria. </w:t>
      </w:r>
      <w:r w:rsidRPr="00692524">
        <w:rPr>
          <w:rFonts w:ascii="Arial" w:hAnsi="Arial" w:cs="Arial"/>
          <w:b/>
          <w:bCs/>
          <w:i/>
          <w:iCs/>
        </w:rPr>
        <w:t>Las solicitudes de aclaración que no cumplan con estos requisitos, serán desechadas por la Convocante.”</w:t>
      </w:r>
      <w:r>
        <w:rPr>
          <w:rFonts w:ascii="Arial" w:hAnsi="Arial" w:cs="Arial"/>
          <w:b/>
          <w:bCs/>
          <w:i/>
          <w:iCs/>
        </w:rPr>
        <w:t xml:space="preserve"> </w:t>
      </w:r>
      <w:r>
        <w:rPr>
          <w:rFonts w:ascii="Arial" w:hAnsi="Arial" w:cs="Arial"/>
        </w:rPr>
        <w:t>-----------------------</w:t>
      </w:r>
      <w:r w:rsidR="00935520">
        <w:rPr>
          <w:rFonts w:ascii="Arial" w:hAnsi="Arial" w:cs="Arial"/>
        </w:rPr>
        <w:t>----------------</w:t>
      </w:r>
      <w:r w:rsidR="005C562F">
        <w:rPr>
          <w:rFonts w:ascii="Arial" w:hAnsi="Arial" w:cs="Arial"/>
        </w:rPr>
        <w:t>------------------------------------------------------------------------------------------------</w:t>
      </w:r>
    </w:p>
    <w:p w14:paraId="0A5F0397" w14:textId="5CF4F453" w:rsidR="00935520" w:rsidRDefault="007B1FA3" w:rsidP="0062759A">
      <w:pPr>
        <w:jc w:val="both"/>
        <w:rPr>
          <w:rFonts w:ascii="Arial" w:hAnsi="Arial" w:cs="Arial"/>
          <w:bCs/>
          <w:lang w:val="es-MX"/>
        </w:rPr>
      </w:pPr>
      <w:r>
        <w:rPr>
          <w:rFonts w:ascii="Arial" w:hAnsi="Arial" w:cs="Arial"/>
        </w:rPr>
        <w:t xml:space="preserve">Por lo anterior, la convocante desecha la presente pregunta. ----------------------------- </w:t>
      </w:r>
      <w:r w:rsidR="00800254">
        <w:rPr>
          <w:rFonts w:ascii="Arial" w:hAnsi="Arial" w:cs="Arial"/>
          <w:bCs/>
          <w:iCs/>
          <w:lang w:val="es-MX"/>
        </w:rPr>
        <w:t xml:space="preserve"> </w:t>
      </w:r>
      <w:r w:rsidR="00935520" w:rsidRPr="006D1D10">
        <w:rPr>
          <w:rFonts w:ascii="Arial" w:hAnsi="Arial" w:cs="Arial"/>
          <w:bCs/>
          <w:lang w:val="es-MX"/>
        </w:rPr>
        <w:t>---------------------------------------------------------------------------------------------------------------</w:t>
      </w:r>
    </w:p>
    <w:p w14:paraId="3C4E0EF6" w14:textId="0DEF09CF" w:rsidR="00295DAE" w:rsidRDefault="00295DAE" w:rsidP="0062759A">
      <w:pPr>
        <w:jc w:val="both"/>
        <w:rPr>
          <w:rFonts w:ascii="Arial" w:hAnsi="Arial" w:cs="Arial"/>
          <w:bCs/>
          <w:lang w:val="es-MX"/>
        </w:rPr>
      </w:pPr>
      <w:r>
        <w:rPr>
          <w:rFonts w:ascii="Arial" w:hAnsi="Arial" w:cs="Arial"/>
          <w:bCs/>
          <w:lang w:val="es-MX"/>
        </w:rPr>
        <w:t xml:space="preserve">Una vez leídas las preguntas y respuestas, recibidas en tiempo y forma, la convocante pregunta a la licitante presente si requiere aclarar o precisar, algún término de las respuestas otorgadas. Acto seguido, la C. Elvia Méndez Nieto, representante de la empresa QUÁLITAS COMPAÑÍA DE SEGUROS S.A. DE C.V., manifiesta lo siguiente: pregunta </w:t>
      </w:r>
      <w:r>
        <w:rPr>
          <w:rFonts w:ascii="Arial" w:hAnsi="Arial" w:cs="Arial"/>
          <w:bCs/>
          <w:i/>
          <w:iCs/>
          <w:lang w:val="es-MX"/>
        </w:rPr>
        <w:t>“con relación a la respuesta otorgada a la pregunta 5 en la cual nos confirma la cotización a valor factura para las unidades enlistadas en el inciso i) del ANEXO 1 de las bases de la licitación, solicito amablemente a la convocante nos pueda proporcionar el valor factura de las unidades sujetas a aseguramiento, para efectos de cotización”.</w:t>
      </w:r>
      <w:r w:rsidR="006B5076" w:rsidRPr="006B5076">
        <w:rPr>
          <w:rFonts w:ascii="Arial" w:hAnsi="Arial" w:cs="Arial"/>
          <w:bCs/>
          <w:lang w:val="es-MX"/>
        </w:rPr>
        <w:t>--------------------------------------------------------------------------------------------------------------------------------------------------------------------</w:t>
      </w:r>
    </w:p>
    <w:p w14:paraId="0C0EB890" w14:textId="073CC60C" w:rsidR="006B5076" w:rsidRPr="00295DAE" w:rsidRDefault="006B5076" w:rsidP="0062759A">
      <w:pPr>
        <w:jc w:val="both"/>
        <w:rPr>
          <w:rFonts w:ascii="Arial" w:hAnsi="Arial" w:cs="Arial"/>
          <w:bCs/>
          <w:i/>
          <w:iCs/>
          <w:lang w:val="es-MX"/>
        </w:rPr>
      </w:pPr>
      <w:r>
        <w:rPr>
          <w:rFonts w:ascii="Arial" w:hAnsi="Arial" w:cs="Arial"/>
          <w:bCs/>
          <w:lang w:val="es-MX"/>
        </w:rPr>
        <w:t xml:space="preserve">En ese sentido la representante del área técnica, responde que no es posible proporcionar la información requerida </w:t>
      </w:r>
      <w:r w:rsidR="00574B1E">
        <w:rPr>
          <w:rFonts w:ascii="Arial" w:hAnsi="Arial" w:cs="Arial"/>
          <w:bCs/>
          <w:lang w:val="es-MX"/>
        </w:rPr>
        <w:t>en este momento al detalle que está solicitando, lo anterior por temas de seguridad de transparencia.-----------------------------------------------------------------------------------------------------------------------------------------</w:t>
      </w:r>
    </w:p>
    <w:p w14:paraId="7846DE3E" w14:textId="0AD59FF4" w:rsidR="00935520" w:rsidRDefault="00935520" w:rsidP="0062759A">
      <w:pPr>
        <w:jc w:val="both"/>
        <w:rPr>
          <w:rFonts w:ascii="Arial" w:hAnsi="Arial" w:cs="Arial"/>
          <w:bCs/>
          <w:iCs/>
          <w:lang w:val="es-MX"/>
        </w:rPr>
      </w:pPr>
      <w:r>
        <w:rPr>
          <w:rFonts w:ascii="Arial" w:hAnsi="Arial" w:cs="Arial"/>
          <w:b/>
          <w:bCs/>
          <w:lang w:val="es-MX"/>
        </w:rPr>
        <w:t>3</w:t>
      </w:r>
      <w:r w:rsidRPr="00E31FD9">
        <w:rPr>
          <w:rFonts w:ascii="Arial" w:hAnsi="Arial" w:cs="Arial"/>
          <w:b/>
          <w:bCs/>
          <w:lang w:val="es-MX"/>
        </w:rPr>
        <w:t xml:space="preserve">.- </w:t>
      </w:r>
      <w:r w:rsidRPr="00E31FD9">
        <w:rPr>
          <w:rFonts w:ascii="Arial" w:hAnsi="Arial" w:cs="Arial"/>
          <w:bCs/>
          <w:iCs/>
          <w:lang w:val="es-MX"/>
        </w:rPr>
        <w:t>Acto seguido, se hace de</w:t>
      </w:r>
      <w:r>
        <w:rPr>
          <w:rFonts w:ascii="Arial" w:hAnsi="Arial" w:cs="Arial"/>
          <w:bCs/>
          <w:iCs/>
          <w:lang w:val="es-MX"/>
        </w:rPr>
        <w:t>l</w:t>
      </w:r>
      <w:r w:rsidRPr="00E31FD9">
        <w:rPr>
          <w:rFonts w:ascii="Arial" w:hAnsi="Arial" w:cs="Arial"/>
          <w:bCs/>
          <w:iCs/>
          <w:lang w:val="es-MX"/>
        </w:rPr>
        <w:t xml:space="preserve"> conocimiento a los interesados en participar en el </w:t>
      </w:r>
      <w:r>
        <w:rPr>
          <w:rFonts w:ascii="Arial" w:hAnsi="Arial" w:cs="Arial"/>
          <w:bCs/>
          <w:iCs/>
          <w:lang w:val="es-MX"/>
        </w:rPr>
        <w:t xml:space="preserve">presente </w:t>
      </w:r>
      <w:r w:rsidRPr="00E31FD9">
        <w:rPr>
          <w:rFonts w:ascii="Arial" w:hAnsi="Arial" w:cs="Arial"/>
          <w:bCs/>
          <w:iCs/>
          <w:lang w:val="es-MX"/>
        </w:rPr>
        <w:t xml:space="preserve">procedimiento de Licitación Pública Estatal  que, conforme a lo establecido en la fracción V del artículo 35 del Reglamento de la Ley de Adquisiciones, Enajenaciones, Arrendamientos, Prestación de Servicios y Administración de Bienes Muebles e Inmuebles del Estado de Oaxaca, las precisiones </w:t>
      </w:r>
      <w:r>
        <w:rPr>
          <w:rFonts w:ascii="Arial" w:hAnsi="Arial" w:cs="Arial"/>
          <w:bCs/>
          <w:iCs/>
          <w:lang w:val="es-MX"/>
        </w:rPr>
        <w:t>o</w:t>
      </w:r>
      <w:r w:rsidRPr="00E31FD9">
        <w:rPr>
          <w:rFonts w:ascii="Arial" w:hAnsi="Arial" w:cs="Arial"/>
          <w:bCs/>
          <w:iCs/>
          <w:lang w:val="es-MX"/>
        </w:rPr>
        <w:t xml:space="preserve"> aclaraciones que se deriven de la presente junta forman parte integrante de las Bases del presente procedimiento licitatorio, por lo que, las respuestas otorgadas deben ser consideradas para la elaboración de las Propuestas</w:t>
      </w:r>
      <w:r>
        <w:rPr>
          <w:rFonts w:ascii="Arial" w:hAnsi="Arial" w:cs="Arial"/>
          <w:bCs/>
          <w:iCs/>
          <w:lang w:val="es-MX"/>
        </w:rPr>
        <w:t>. --------------------------------------------------------------------------------------------------------------------------------------------------------</w:t>
      </w:r>
    </w:p>
    <w:p w14:paraId="25F43871" w14:textId="567D8622" w:rsidR="00ED3FF7" w:rsidRDefault="004A1657" w:rsidP="0062759A">
      <w:pPr>
        <w:jc w:val="both"/>
        <w:rPr>
          <w:rFonts w:ascii="Arial" w:hAnsi="Arial" w:cs="Arial"/>
          <w:bCs/>
          <w:iCs/>
          <w:lang w:val="es-MX"/>
        </w:rPr>
      </w:pPr>
      <w:r w:rsidRPr="00E31FD9">
        <w:rPr>
          <w:rFonts w:ascii="Arial" w:hAnsi="Arial" w:cs="Arial"/>
          <w:bCs/>
          <w:iCs/>
          <w:lang w:val="es-MX"/>
        </w:rPr>
        <w:t>A</w:t>
      </w:r>
      <w:r w:rsidRPr="001C0FB4">
        <w:rPr>
          <w:rFonts w:ascii="Arial" w:hAnsi="Arial" w:cs="Arial"/>
          <w:bCs/>
          <w:iCs/>
          <w:lang w:val="es-MX"/>
        </w:rPr>
        <w:t>sí mismo</w:t>
      </w:r>
      <w:r w:rsidR="007F4A23" w:rsidRPr="001C0FB4">
        <w:rPr>
          <w:rFonts w:ascii="Arial" w:hAnsi="Arial" w:cs="Arial"/>
          <w:bCs/>
          <w:iCs/>
          <w:lang w:val="es-MX"/>
        </w:rPr>
        <w:t>, para efectos de la notificación, a partir de esta fecha, se pone a disposición</w:t>
      </w:r>
      <w:r w:rsidR="002336CE" w:rsidRPr="001C0FB4">
        <w:rPr>
          <w:rFonts w:ascii="Arial" w:hAnsi="Arial" w:cs="Arial"/>
          <w:bCs/>
          <w:iCs/>
          <w:lang w:val="es-MX"/>
        </w:rPr>
        <w:t xml:space="preserve"> para consulta</w:t>
      </w:r>
      <w:r w:rsidR="007F4A23" w:rsidRPr="001C0FB4">
        <w:rPr>
          <w:rFonts w:ascii="Arial" w:hAnsi="Arial" w:cs="Arial"/>
          <w:bCs/>
          <w:iCs/>
          <w:lang w:val="es-MX"/>
        </w:rPr>
        <w:t xml:space="preserve"> de los interesados que no hayan asistido al desahogo del presente acto, la copia de la </w:t>
      </w:r>
      <w:r w:rsidR="00E31FD9">
        <w:rPr>
          <w:rFonts w:ascii="Arial" w:hAnsi="Arial" w:cs="Arial"/>
          <w:bCs/>
          <w:iCs/>
          <w:lang w:val="es-MX"/>
        </w:rPr>
        <w:t>presente acta,</w:t>
      </w:r>
      <w:r w:rsidR="007F4A23" w:rsidRPr="001C0FB4">
        <w:rPr>
          <w:rFonts w:ascii="Arial" w:hAnsi="Arial" w:cs="Arial"/>
          <w:bCs/>
          <w:iCs/>
          <w:lang w:val="es-MX"/>
        </w:rPr>
        <w:t xml:space="preserve"> en</w:t>
      </w:r>
      <w:r w:rsidR="002336CE" w:rsidRPr="001C0FB4">
        <w:rPr>
          <w:rFonts w:ascii="Arial" w:hAnsi="Arial" w:cs="Arial"/>
          <w:bCs/>
          <w:iCs/>
          <w:lang w:val="es-MX"/>
        </w:rPr>
        <w:t xml:space="preserve"> </w:t>
      </w:r>
      <w:r w:rsidR="00544358" w:rsidRPr="001C0FB4">
        <w:rPr>
          <w:rFonts w:ascii="Arial" w:hAnsi="Arial" w:cs="Arial"/>
          <w:bCs/>
          <w:iCs/>
          <w:lang w:val="es-MX"/>
        </w:rPr>
        <w:t xml:space="preserve">la página oficial del Municipio de </w:t>
      </w:r>
      <w:r w:rsidR="00544358" w:rsidRPr="001C0FB4">
        <w:rPr>
          <w:rFonts w:ascii="Arial" w:hAnsi="Arial" w:cs="Arial"/>
          <w:bCs/>
          <w:iCs/>
          <w:lang w:val="es-MX"/>
        </w:rPr>
        <w:lastRenderedPageBreak/>
        <w:t>Oaxaca de Juárez en la</w:t>
      </w:r>
      <w:r w:rsidR="00544358" w:rsidRPr="001C0FB4">
        <w:rPr>
          <w:rFonts w:ascii="Arial" w:hAnsi="Arial" w:cs="Arial"/>
          <w:lang w:val="es-MX"/>
        </w:rPr>
        <w:t xml:space="preserve"> </w:t>
      </w:r>
      <w:r w:rsidR="00544358" w:rsidRPr="001C0FB4">
        <w:rPr>
          <w:rFonts w:ascii="Arial" w:hAnsi="Arial" w:cs="Arial"/>
          <w:bCs/>
          <w:iCs/>
          <w:lang w:val="es-MX"/>
        </w:rPr>
        <w:t>liga:</w:t>
      </w:r>
      <w:r w:rsidR="00544358" w:rsidRPr="001C0FB4">
        <w:rPr>
          <w:rFonts w:ascii="Arial" w:hAnsi="Arial" w:cs="Arial"/>
          <w:lang w:val="es-MX"/>
        </w:rPr>
        <w:t xml:space="preserve">  </w:t>
      </w:r>
      <w:hyperlink r:id="rId9" w:history="1">
        <w:r w:rsidR="00544358" w:rsidRPr="001C0FB4">
          <w:rPr>
            <w:rStyle w:val="Hipervnculo"/>
            <w:rFonts w:ascii="Arial" w:hAnsi="Arial" w:cs="Arial"/>
            <w:lang w:val="es-MX"/>
          </w:rPr>
          <w:t>https://transparencia.municipiodeoaxaca.gob.mx/procesos-licitatorios/bienes-serv</w:t>
        </w:r>
      </w:hyperlink>
      <w:r w:rsidR="00544358" w:rsidRPr="001C0FB4">
        <w:rPr>
          <w:rFonts w:ascii="Arial" w:hAnsi="Arial" w:cs="Arial"/>
          <w:lang w:val="es-MX"/>
        </w:rPr>
        <w:t xml:space="preserve"> </w:t>
      </w:r>
      <w:r w:rsidR="00544358" w:rsidRPr="00E31FD9">
        <w:rPr>
          <w:rFonts w:ascii="Arial" w:hAnsi="Arial" w:cs="Arial"/>
          <w:lang w:val="es-MX"/>
        </w:rPr>
        <w:t xml:space="preserve">y </w:t>
      </w:r>
      <w:r w:rsidR="00D376E6" w:rsidRPr="00E31FD9">
        <w:rPr>
          <w:rFonts w:ascii="Arial" w:hAnsi="Arial" w:cs="Arial"/>
          <w:bCs/>
          <w:lang w:val="es-MX"/>
        </w:rPr>
        <w:t>en los estrados con los que cuenta el Palacio Municipal, con domicilio en avenida Morelos número 108,</w:t>
      </w:r>
      <w:r w:rsidR="00D11DFE">
        <w:rPr>
          <w:rFonts w:ascii="Arial" w:hAnsi="Arial" w:cs="Arial"/>
          <w:bCs/>
          <w:lang w:val="es-MX"/>
        </w:rPr>
        <w:t xml:space="preserve"> </w:t>
      </w:r>
      <w:r w:rsidR="00D376E6" w:rsidRPr="00E31FD9">
        <w:rPr>
          <w:rFonts w:ascii="Arial" w:hAnsi="Arial" w:cs="Arial"/>
          <w:bCs/>
          <w:lang w:val="es-MX"/>
        </w:rPr>
        <w:t>colonia Centro, Oaxaca de Juárez, Oaxaca,</w:t>
      </w:r>
      <w:r w:rsidR="007F4A23" w:rsidRPr="00E31FD9">
        <w:rPr>
          <w:rFonts w:ascii="Arial" w:hAnsi="Arial" w:cs="Arial"/>
          <w:bCs/>
          <w:iCs/>
          <w:lang w:val="es-MX"/>
        </w:rPr>
        <w:t xml:space="preserve"> donde se fijará copia simple de un ejemplar, por un término no menor a 5 días hábiles, sustituyendo ambas a la notificación personal y siendo la exclusiva responsabilidad de los participantes en acudir a enterarse de su contenido y obtener copia de la misma.</w:t>
      </w:r>
      <w:r w:rsidR="00935520">
        <w:rPr>
          <w:rFonts w:ascii="Arial" w:hAnsi="Arial" w:cs="Arial"/>
          <w:bCs/>
          <w:iCs/>
          <w:lang w:val="es-MX"/>
        </w:rPr>
        <w:t>-------------------------------------------------------------------------------------------------------------------</w:t>
      </w:r>
      <w:r w:rsidRPr="00E31FD9">
        <w:rPr>
          <w:rFonts w:ascii="Arial" w:hAnsi="Arial" w:cs="Arial"/>
          <w:bCs/>
          <w:iCs/>
          <w:lang w:val="es-MX"/>
        </w:rPr>
        <w:t>N</w:t>
      </w:r>
      <w:r w:rsidR="00544358" w:rsidRPr="00E31FD9">
        <w:rPr>
          <w:rFonts w:ascii="Arial" w:hAnsi="Arial" w:cs="Arial"/>
          <w:bCs/>
          <w:iCs/>
          <w:lang w:val="es-MX"/>
        </w:rPr>
        <w:t xml:space="preserve">o habiendo otro asunto que tratar, se </w:t>
      </w:r>
      <w:r w:rsidR="008B2929" w:rsidRPr="00E31FD9">
        <w:rPr>
          <w:rFonts w:ascii="Arial" w:hAnsi="Arial" w:cs="Arial"/>
          <w:bCs/>
          <w:iCs/>
          <w:lang w:val="es-MX"/>
        </w:rPr>
        <w:t xml:space="preserve">cierra la presente acta, siendo las </w:t>
      </w:r>
      <w:r w:rsidR="00574B1E">
        <w:rPr>
          <w:rFonts w:ascii="Arial" w:hAnsi="Arial" w:cs="Arial"/>
          <w:bCs/>
          <w:iCs/>
          <w:lang w:val="es-MX"/>
        </w:rPr>
        <w:t>14:10</w:t>
      </w:r>
      <w:r w:rsidR="008B2929" w:rsidRPr="00E31FD9">
        <w:rPr>
          <w:rFonts w:ascii="Arial" w:hAnsi="Arial" w:cs="Arial"/>
          <w:bCs/>
          <w:iCs/>
          <w:lang w:val="es-MX"/>
        </w:rPr>
        <w:t xml:space="preserve"> horas, del mismo día de su inicio, firmando al margen y al</w:t>
      </w:r>
      <w:r w:rsidR="001312B0" w:rsidRPr="00E31FD9">
        <w:rPr>
          <w:rFonts w:ascii="Arial" w:hAnsi="Arial" w:cs="Arial"/>
          <w:bCs/>
          <w:iCs/>
          <w:lang w:val="es-MX"/>
        </w:rPr>
        <w:t xml:space="preserve"> </w:t>
      </w:r>
      <w:r w:rsidR="008B2929" w:rsidRPr="00E31FD9">
        <w:rPr>
          <w:rFonts w:ascii="Arial" w:hAnsi="Arial" w:cs="Arial"/>
          <w:bCs/>
          <w:iCs/>
          <w:lang w:val="es-MX"/>
        </w:rPr>
        <w:t>ca</w:t>
      </w:r>
      <w:r w:rsidR="001312B0" w:rsidRPr="00E31FD9">
        <w:rPr>
          <w:rFonts w:ascii="Arial" w:hAnsi="Arial" w:cs="Arial"/>
          <w:bCs/>
          <w:iCs/>
          <w:lang w:val="es-MX"/>
        </w:rPr>
        <w:t>l</w:t>
      </w:r>
      <w:r w:rsidR="008B2929" w:rsidRPr="00E31FD9">
        <w:rPr>
          <w:rFonts w:ascii="Arial" w:hAnsi="Arial" w:cs="Arial"/>
          <w:bCs/>
          <w:iCs/>
          <w:lang w:val="es-MX"/>
        </w:rPr>
        <w:t xml:space="preserve">ce los que en ella intervinieron. </w:t>
      </w:r>
      <w:bookmarkStart w:id="1" w:name="_Hlk132363688"/>
      <w:r w:rsidR="008B2929" w:rsidRPr="00E31FD9">
        <w:rPr>
          <w:rFonts w:ascii="Arial" w:hAnsi="Arial" w:cs="Arial"/>
          <w:bCs/>
          <w:iCs/>
          <w:lang w:val="es-MX"/>
        </w:rPr>
        <w:t>-</w:t>
      </w:r>
      <w:r w:rsidR="008B2929" w:rsidRPr="001E6DD3">
        <w:rPr>
          <w:rFonts w:ascii="Arial" w:hAnsi="Arial" w:cs="Arial"/>
          <w:bCs/>
          <w:iCs/>
          <w:lang w:val="es-MX"/>
        </w:rPr>
        <w:t xml:space="preserve"> </w:t>
      </w:r>
      <w:bookmarkEnd w:id="1"/>
      <w:r w:rsidR="00D377C8">
        <w:rPr>
          <w:rFonts w:ascii="Arial" w:hAnsi="Arial" w:cs="Arial"/>
          <w:bCs/>
          <w:iCs/>
          <w:lang w:val="es-MX"/>
        </w:rPr>
        <w:t>- - - - - - - - - - - - - - - - - - - - - - - - - - - - - - - - - - - - - - - - - - - - - - - - - -</w:t>
      </w:r>
    </w:p>
    <w:tbl>
      <w:tblPr>
        <w:tblStyle w:val="Tablaconcuadrcula"/>
        <w:tblW w:w="8926" w:type="dxa"/>
        <w:tblLook w:val="04A0" w:firstRow="1" w:lastRow="0" w:firstColumn="1" w:lastColumn="0" w:noHBand="0" w:noVBand="1"/>
      </w:tblPr>
      <w:tblGrid>
        <w:gridCol w:w="5382"/>
        <w:gridCol w:w="3544"/>
      </w:tblGrid>
      <w:tr w:rsidR="008B2929" w:rsidRPr="004902EE" w14:paraId="2FDA5AB8" w14:textId="77777777" w:rsidTr="00F149AF">
        <w:tc>
          <w:tcPr>
            <w:tcW w:w="5382" w:type="dxa"/>
          </w:tcPr>
          <w:p w14:paraId="30B863CD" w14:textId="4C7F56B2" w:rsidR="008B2929" w:rsidRPr="004902EE" w:rsidRDefault="008B2929" w:rsidP="00E31FD9">
            <w:pPr>
              <w:jc w:val="center"/>
              <w:rPr>
                <w:rFonts w:ascii="Arial" w:hAnsi="Arial" w:cs="Arial"/>
                <w:bCs/>
                <w:iCs/>
                <w:sz w:val="22"/>
                <w:szCs w:val="22"/>
                <w:lang w:val="es-MX"/>
              </w:rPr>
            </w:pPr>
            <w:r w:rsidRPr="00473215">
              <w:rPr>
                <w:rFonts w:ascii="Arial" w:hAnsi="Arial" w:cs="Arial"/>
                <w:sz w:val="22"/>
                <w:szCs w:val="22"/>
                <w:lang w:val="es-MX"/>
              </w:rPr>
              <w:t>NOMBRE Y CARGO</w:t>
            </w:r>
          </w:p>
        </w:tc>
        <w:tc>
          <w:tcPr>
            <w:tcW w:w="3544" w:type="dxa"/>
          </w:tcPr>
          <w:p w14:paraId="2CD98544" w14:textId="56F3EC69" w:rsidR="008B2929" w:rsidRPr="004902EE" w:rsidRDefault="008B2929" w:rsidP="00E31FD9">
            <w:pPr>
              <w:jc w:val="center"/>
              <w:rPr>
                <w:rFonts w:ascii="Arial" w:hAnsi="Arial" w:cs="Arial"/>
                <w:bCs/>
                <w:iCs/>
                <w:sz w:val="22"/>
                <w:szCs w:val="22"/>
                <w:lang w:val="es-MX"/>
              </w:rPr>
            </w:pPr>
            <w:r w:rsidRPr="00473215">
              <w:rPr>
                <w:rFonts w:ascii="Arial" w:hAnsi="Arial" w:cs="Arial"/>
                <w:sz w:val="22"/>
                <w:szCs w:val="22"/>
                <w:lang w:val="es-MX"/>
              </w:rPr>
              <w:t>FIRMA</w:t>
            </w:r>
          </w:p>
        </w:tc>
      </w:tr>
      <w:tr w:rsidR="008B2929" w:rsidRPr="004902EE" w14:paraId="0A6EDBEF" w14:textId="77777777" w:rsidTr="00F149AF">
        <w:trPr>
          <w:trHeight w:val="1257"/>
        </w:trPr>
        <w:tc>
          <w:tcPr>
            <w:tcW w:w="5382" w:type="dxa"/>
          </w:tcPr>
          <w:p w14:paraId="0442D95C" w14:textId="77AFBBD6" w:rsidR="008B2929" w:rsidRPr="00F149AF" w:rsidRDefault="003F4F66" w:rsidP="00473215">
            <w:pPr>
              <w:rPr>
                <w:rFonts w:ascii="Arial" w:hAnsi="Arial" w:cs="Arial"/>
                <w:bCs/>
                <w:iCs/>
                <w:sz w:val="22"/>
                <w:szCs w:val="22"/>
                <w:lang w:val="es-MX"/>
              </w:rPr>
            </w:pPr>
            <w:bookmarkStart w:id="2" w:name="_Hlk132365388"/>
            <w:r w:rsidRPr="00F149AF">
              <w:rPr>
                <w:rFonts w:ascii="Arial" w:hAnsi="Arial" w:cs="Arial"/>
                <w:bCs/>
                <w:iCs/>
                <w:sz w:val="22"/>
                <w:szCs w:val="22"/>
                <w:lang w:val="es-MX"/>
              </w:rPr>
              <w:t>C. Omar Lozano Fierro</w:t>
            </w:r>
            <w:r w:rsidR="004902EE" w:rsidRPr="00F149AF">
              <w:rPr>
                <w:rFonts w:ascii="Arial" w:hAnsi="Arial" w:cs="Arial"/>
                <w:bCs/>
                <w:iCs/>
                <w:sz w:val="22"/>
                <w:szCs w:val="22"/>
                <w:lang w:val="es-MX"/>
              </w:rPr>
              <w:t>.</w:t>
            </w:r>
          </w:p>
          <w:p w14:paraId="070938ED" w14:textId="77777777" w:rsidR="006E57D9" w:rsidRPr="00F149AF" w:rsidRDefault="003F4F66" w:rsidP="00473215">
            <w:pPr>
              <w:tabs>
                <w:tab w:val="left" w:pos="1447"/>
              </w:tabs>
              <w:rPr>
                <w:rFonts w:ascii="Arial" w:hAnsi="Arial" w:cs="Arial"/>
                <w:bCs/>
                <w:iCs/>
                <w:sz w:val="22"/>
                <w:szCs w:val="22"/>
                <w:lang w:val="es-MX"/>
              </w:rPr>
            </w:pPr>
            <w:r w:rsidRPr="00F149AF">
              <w:rPr>
                <w:rFonts w:ascii="Arial" w:hAnsi="Arial" w:cs="Arial"/>
                <w:bCs/>
                <w:iCs/>
                <w:sz w:val="22"/>
                <w:szCs w:val="22"/>
                <w:lang w:val="es-MX"/>
              </w:rPr>
              <w:t xml:space="preserve">Jefe de Departamento de Licitaciones de la </w:t>
            </w:r>
          </w:p>
          <w:p w14:paraId="7952903D" w14:textId="57188059" w:rsidR="004902EE" w:rsidRPr="00F149AF" w:rsidRDefault="006E57D9" w:rsidP="004902EE">
            <w:pPr>
              <w:tabs>
                <w:tab w:val="left" w:pos="1447"/>
              </w:tabs>
              <w:rPr>
                <w:rFonts w:ascii="Arial" w:hAnsi="Arial" w:cs="Arial"/>
                <w:bCs/>
                <w:iCs/>
                <w:sz w:val="22"/>
                <w:szCs w:val="22"/>
                <w:lang w:val="es-MX"/>
              </w:rPr>
            </w:pPr>
            <w:r w:rsidRPr="00F149AF">
              <w:rPr>
                <w:rFonts w:ascii="Arial" w:hAnsi="Arial" w:cs="Arial"/>
                <w:bCs/>
                <w:iCs/>
                <w:sz w:val="22"/>
                <w:szCs w:val="22"/>
                <w:lang w:val="es-MX"/>
              </w:rPr>
              <w:t xml:space="preserve">Dirección </w:t>
            </w:r>
            <w:r w:rsidR="008C4E1A" w:rsidRPr="00F149AF">
              <w:rPr>
                <w:rFonts w:ascii="Arial" w:hAnsi="Arial" w:cs="Arial"/>
                <w:bCs/>
                <w:iCs/>
                <w:sz w:val="22"/>
                <w:szCs w:val="22"/>
                <w:lang w:val="es-MX"/>
              </w:rPr>
              <w:t>de Recursos Materiales de la</w:t>
            </w:r>
          </w:p>
          <w:p w14:paraId="7E212D73" w14:textId="5118306F" w:rsidR="003F4F66" w:rsidRPr="00CB6C3B" w:rsidRDefault="003F4F66" w:rsidP="00473215">
            <w:pPr>
              <w:tabs>
                <w:tab w:val="left" w:pos="1447"/>
              </w:tabs>
              <w:rPr>
                <w:rFonts w:ascii="Arial" w:hAnsi="Arial" w:cs="Arial"/>
                <w:bCs/>
                <w:iCs/>
                <w:sz w:val="22"/>
                <w:szCs w:val="22"/>
                <w:highlight w:val="yellow"/>
                <w:lang w:val="es-MX"/>
              </w:rPr>
            </w:pPr>
            <w:r w:rsidRPr="00F149AF">
              <w:rPr>
                <w:rFonts w:ascii="Arial" w:hAnsi="Arial" w:cs="Arial"/>
                <w:bCs/>
                <w:iCs/>
                <w:sz w:val="22"/>
                <w:szCs w:val="22"/>
                <w:lang w:val="es-MX"/>
              </w:rPr>
              <w:t>Secretar</w:t>
            </w:r>
            <w:r w:rsidR="000B1904" w:rsidRPr="00F149AF">
              <w:rPr>
                <w:rFonts w:ascii="Arial" w:hAnsi="Arial" w:cs="Arial"/>
                <w:bCs/>
                <w:iCs/>
                <w:sz w:val="22"/>
                <w:szCs w:val="22"/>
                <w:lang w:val="es-MX"/>
              </w:rPr>
              <w:t>í</w:t>
            </w:r>
            <w:r w:rsidRPr="00F149AF">
              <w:rPr>
                <w:rFonts w:ascii="Arial" w:hAnsi="Arial" w:cs="Arial"/>
                <w:bCs/>
                <w:iCs/>
                <w:sz w:val="22"/>
                <w:szCs w:val="22"/>
                <w:lang w:val="es-MX"/>
              </w:rPr>
              <w:t>a</w:t>
            </w:r>
            <w:r w:rsidR="00351C77" w:rsidRPr="00F149AF">
              <w:rPr>
                <w:rFonts w:ascii="Arial" w:hAnsi="Arial" w:cs="Arial"/>
                <w:bCs/>
                <w:iCs/>
                <w:sz w:val="22"/>
                <w:szCs w:val="22"/>
                <w:lang w:val="es-MX"/>
              </w:rPr>
              <w:t xml:space="preserve"> </w:t>
            </w:r>
            <w:r w:rsidRPr="00F149AF">
              <w:rPr>
                <w:rFonts w:ascii="Arial" w:hAnsi="Arial" w:cs="Arial"/>
                <w:bCs/>
                <w:iCs/>
                <w:sz w:val="22"/>
                <w:szCs w:val="22"/>
                <w:lang w:val="es-MX"/>
              </w:rPr>
              <w:t>de Recursos Humanos y Materiales</w:t>
            </w:r>
            <w:bookmarkEnd w:id="2"/>
            <w:r w:rsidR="00E31FD9" w:rsidRPr="00F149AF">
              <w:rPr>
                <w:rFonts w:ascii="Arial" w:hAnsi="Arial" w:cs="Arial"/>
                <w:bCs/>
                <w:iCs/>
                <w:sz w:val="22"/>
                <w:szCs w:val="22"/>
                <w:lang w:val="es-MX"/>
              </w:rPr>
              <w:t xml:space="preserve"> del Municipio de Oaxaca de Juárez.</w:t>
            </w:r>
          </w:p>
        </w:tc>
        <w:tc>
          <w:tcPr>
            <w:tcW w:w="3544" w:type="dxa"/>
          </w:tcPr>
          <w:p w14:paraId="59D98FCF" w14:textId="77777777" w:rsidR="008B2929" w:rsidRPr="004902EE" w:rsidRDefault="008B2929" w:rsidP="00842911">
            <w:pPr>
              <w:jc w:val="both"/>
              <w:rPr>
                <w:rFonts w:ascii="Arial" w:hAnsi="Arial" w:cs="Arial"/>
                <w:bCs/>
                <w:iCs/>
                <w:sz w:val="22"/>
                <w:szCs w:val="22"/>
                <w:lang w:val="es-MX"/>
              </w:rPr>
            </w:pPr>
          </w:p>
        </w:tc>
      </w:tr>
      <w:tr w:rsidR="00A70616" w:rsidRPr="004902EE" w14:paraId="65C14D32" w14:textId="77777777" w:rsidTr="00F149AF">
        <w:trPr>
          <w:trHeight w:val="1119"/>
        </w:trPr>
        <w:tc>
          <w:tcPr>
            <w:tcW w:w="5382" w:type="dxa"/>
            <w:vAlign w:val="center"/>
          </w:tcPr>
          <w:p w14:paraId="79E36A7F" w14:textId="041CEC39" w:rsidR="00A70616" w:rsidRPr="00F149AF" w:rsidRDefault="00781633" w:rsidP="00842911">
            <w:pPr>
              <w:jc w:val="both"/>
              <w:rPr>
                <w:rFonts w:ascii="Arial" w:hAnsi="Arial" w:cs="Arial"/>
                <w:bCs/>
                <w:iCs/>
                <w:sz w:val="22"/>
                <w:szCs w:val="22"/>
                <w:lang w:val="es-MX"/>
              </w:rPr>
            </w:pPr>
            <w:r w:rsidRPr="00F149AF">
              <w:rPr>
                <w:rFonts w:ascii="Arial" w:hAnsi="Arial" w:cs="Arial"/>
                <w:bCs/>
                <w:iCs/>
                <w:sz w:val="22"/>
                <w:szCs w:val="22"/>
                <w:lang w:val="es-MX"/>
              </w:rPr>
              <w:t xml:space="preserve">C. </w:t>
            </w:r>
            <w:r w:rsidR="00F149AF" w:rsidRPr="00F149AF">
              <w:rPr>
                <w:rFonts w:ascii="Arial" w:hAnsi="Arial" w:cs="Arial"/>
                <w:bCs/>
                <w:iCs/>
                <w:sz w:val="22"/>
                <w:szCs w:val="22"/>
                <w:lang w:val="es-MX"/>
              </w:rPr>
              <w:t>Euracio Hernández Marín, Auditor y</w:t>
            </w:r>
            <w:r w:rsidR="00F149AF" w:rsidRPr="00F149AF">
              <w:rPr>
                <w:rFonts w:ascii="Arial" w:hAnsi="Arial" w:cs="Arial"/>
                <w:sz w:val="22"/>
                <w:szCs w:val="22"/>
                <w:lang w:val="es-MX"/>
              </w:rPr>
              <w:t xml:space="preserve"> representante del Órgano Interno de Control Municipal para el presente acto</w:t>
            </w:r>
          </w:p>
        </w:tc>
        <w:tc>
          <w:tcPr>
            <w:tcW w:w="3544" w:type="dxa"/>
          </w:tcPr>
          <w:p w14:paraId="24798A74" w14:textId="77777777" w:rsidR="00A70616" w:rsidRPr="004902EE" w:rsidRDefault="00A70616" w:rsidP="00842911">
            <w:pPr>
              <w:jc w:val="both"/>
              <w:rPr>
                <w:rFonts w:ascii="Arial" w:hAnsi="Arial" w:cs="Arial"/>
                <w:bCs/>
                <w:iCs/>
                <w:sz w:val="22"/>
                <w:szCs w:val="22"/>
                <w:lang w:val="es-MX"/>
              </w:rPr>
            </w:pPr>
          </w:p>
        </w:tc>
      </w:tr>
    </w:tbl>
    <w:p w14:paraId="76A6497E" w14:textId="777C12A9" w:rsidR="00227CB4" w:rsidRPr="00473215" w:rsidRDefault="008B2929" w:rsidP="00473215">
      <w:pPr>
        <w:spacing w:after="160"/>
        <w:jc w:val="center"/>
        <w:rPr>
          <w:rFonts w:ascii="Arial" w:hAnsi="Arial" w:cs="Arial"/>
          <w:b/>
          <w:lang w:val="es-MX"/>
        </w:rPr>
      </w:pPr>
      <w:r w:rsidRPr="00473215">
        <w:rPr>
          <w:rFonts w:ascii="Arial" w:hAnsi="Arial" w:cs="Arial"/>
          <w:b/>
          <w:lang w:val="es-MX"/>
        </w:rPr>
        <w:t>POR EL ÁREA TÉCNICA</w:t>
      </w:r>
    </w:p>
    <w:tbl>
      <w:tblPr>
        <w:tblStyle w:val="Tablaconcuadrcula"/>
        <w:tblW w:w="9246" w:type="dxa"/>
        <w:tblLook w:val="04A0" w:firstRow="1" w:lastRow="0" w:firstColumn="1" w:lastColumn="0" w:noHBand="0" w:noVBand="1"/>
      </w:tblPr>
      <w:tblGrid>
        <w:gridCol w:w="5635"/>
        <w:gridCol w:w="3611"/>
      </w:tblGrid>
      <w:tr w:rsidR="008B2929" w:rsidRPr="00B532DB" w14:paraId="115C0109" w14:textId="77777777" w:rsidTr="00781633">
        <w:trPr>
          <w:trHeight w:val="280"/>
        </w:trPr>
        <w:tc>
          <w:tcPr>
            <w:tcW w:w="5635" w:type="dxa"/>
          </w:tcPr>
          <w:p w14:paraId="3CF158F7" w14:textId="43453D63" w:rsidR="008B2929" w:rsidRPr="00473215" w:rsidRDefault="008B2929" w:rsidP="00935520">
            <w:pPr>
              <w:jc w:val="center"/>
              <w:rPr>
                <w:rFonts w:ascii="Arial" w:hAnsi="Arial" w:cs="Arial"/>
                <w:bCs/>
                <w:iCs/>
                <w:sz w:val="22"/>
                <w:szCs w:val="22"/>
                <w:lang w:val="es-MX"/>
              </w:rPr>
            </w:pPr>
            <w:r w:rsidRPr="00473215">
              <w:rPr>
                <w:rFonts w:ascii="Arial" w:hAnsi="Arial" w:cs="Arial"/>
                <w:sz w:val="22"/>
                <w:szCs w:val="22"/>
                <w:lang w:val="es-MX"/>
              </w:rPr>
              <w:t>NOMBRE Y CARGO</w:t>
            </w:r>
          </w:p>
        </w:tc>
        <w:tc>
          <w:tcPr>
            <w:tcW w:w="3611" w:type="dxa"/>
          </w:tcPr>
          <w:p w14:paraId="11EECDDB" w14:textId="05710BEF" w:rsidR="008B2929" w:rsidRPr="00473215" w:rsidRDefault="008B2929" w:rsidP="00473215">
            <w:pPr>
              <w:jc w:val="center"/>
              <w:rPr>
                <w:rFonts w:ascii="Arial" w:hAnsi="Arial" w:cs="Arial"/>
                <w:bCs/>
                <w:iCs/>
                <w:sz w:val="22"/>
                <w:szCs w:val="22"/>
                <w:lang w:val="es-MX"/>
              </w:rPr>
            </w:pPr>
            <w:r w:rsidRPr="00473215">
              <w:rPr>
                <w:rFonts w:ascii="Arial" w:hAnsi="Arial" w:cs="Arial"/>
                <w:sz w:val="22"/>
                <w:szCs w:val="22"/>
                <w:lang w:val="es-MX"/>
              </w:rPr>
              <w:t>FIRMA</w:t>
            </w:r>
          </w:p>
        </w:tc>
      </w:tr>
      <w:tr w:rsidR="008B2929" w:rsidRPr="00B532DB" w14:paraId="5CC7C1E3" w14:textId="77777777" w:rsidTr="00781633">
        <w:trPr>
          <w:trHeight w:val="1117"/>
        </w:trPr>
        <w:tc>
          <w:tcPr>
            <w:tcW w:w="5635" w:type="dxa"/>
            <w:vAlign w:val="center"/>
          </w:tcPr>
          <w:p w14:paraId="3ED09C13" w14:textId="692C660A" w:rsidR="00056935" w:rsidRPr="00F149AF" w:rsidRDefault="00056935" w:rsidP="00781633">
            <w:pPr>
              <w:jc w:val="both"/>
              <w:rPr>
                <w:rFonts w:ascii="Arial" w:hAnsi="Arial" w:cs="Arial"/>
                <w:bCs/>
                <w:iCs/>
                <w:sz w:val="22"/>
                <w:szCs w:val="22"/>
                <w:lang w:val="es-MX"/>
              </w:rPr>
            </w:pPr>
            <w:r w:rsidRPr="00F149AF">
              <w:rPr>
                <w:rFonts w:ascii="Arial" w:hAnsi="Arial" w:cs="Arial"/>
                <w:bCs/>
                <w:iCs/>
                <w:sz w:val="22"/>
                <w:szCs w:val="22"/>
                <w:lang w:val="es-MX"/>
              </w:rPr>
              <w:t>C.</w:t>
            </w:r>
            <w:r w:rsidR="00CB6C3B" w:rsidRPr="00F149AF">
              <w:rPr>
                <w:rFonts w:ascii="Arial" w:hAnsi="Arial" w:cs="Arial"/>
                <w:bCs/>
                <w:iCs/>
                <w:sz w:val="22"/>
                <w:szCs w:val="22"/>
                <w:lang w:val="es-MX"/>
              </w:rPr>
              <w:t xml:space="preserve"> Esperanza Pérez Verástegui</w:t>
            </w:r>
            <w:r w:rsidRPr="00F149AF">
              <w:rPr>
                <w:rFonts w:ascii="Arial" w:hAnsi="Arial" w:cs="Arial"/>
                <w:bCs/>
                <w:iCs/>
                <w:sz w:val="22"/>
                <w:szCs w:val="22"/>
                <w:lang w:val="es-MX"/>
              </w:rPr>
              <w:t>.</w:t>
            </w:r>
          </w:p>
          <w:p w14:paraId="11A06BC6" w14:textId="563EFB5E" w:rsidR="008B2929" w:rsidRPr="00DE67DB" w:rsidRDefault="00CB6C3B" w:rsidP="00781633">
            <w:pPr>
              <w:jc w:val="both"/>
              <w:rPr>
                <w:rFonts w:ascii="Arial" w:hAnsi="Arial" w:cs="Arial"/>
                <w:bCs/>
                <w:iCs/>
                <w:sz w:val="22"/>
                <w:szCs w:val="22"/>
                <w:highlight w:val="yellow"/>
                <w:lang w:val="es-MX"/>
              </w:rPr>
            </w:pPr>
            <w:r w:rsidRPr="00F149AF">
              <w:rPr>
                <w:rFonts w:ascii="Arial" w:hAnsi="Arial" w:cs="Arial"/>
                <w:bCs/>
                <w:iCs/>
                <w:sz w:val="22"/>
                <w:szCs w:val="22"/>
                <w:lang w:val="es-MX"/>
              </w:rPr>
              <w:t>Directora de Patrimonio</w:t>
            </w:r>
            <w:r w:rsidR="00056935" w:rsidRPr="00F149AF">
              <w:rPr>
                <w:rFonts w:ascii="Arial" w:hAnsi="Arial" w:cs="Arial"/>
                <w:bCs/>
                <w:iCs/>
                <w:sz w:val="22"/>
                <w:szCs w:val="22"/>
                <w:lang w:val="es-MX"/>
              </w:rPr>
              <w:t xml:space="preserve"> de la Secretaría de </w:t>
            </w:r>
            <w:r w:rsidRPr="00F149AF">
              <w:rPr>
                <w:rFonts w:ascii="Arial" w:hAnsi="Arial" w:cs="Arial"/>
                <w:bCs/>
                <w:iCs/>
                <w:sz w:val="22"/>
                <w:szCs w:val="22"/>
                <w:lang w:val="es-MX"/>
              </w:rPr>
              <w:t>Recursos Humanos y Materiales</w:t>
            </w:r>
            <w:r w:rsidR="00056935" w:rsidRPr="00F149AF">
              <w:rPr>
                <w:rFonts w:ascii="Arial" w:hAnsi="Arial" w:cs="Arial"/>
                <w:bCs/>
                <w:iCs/>
                <w:sz w:val="22"/>
                <w:szCs w:val="22"/>
                <w:lang w:val="es-MX"/>
              </w:rPr>
              <w:t xml:space="preserve"> de Oaxaca de Juárez.</w:t>
            </w:r>
          </w:p>
        </w:tc>
        <w:tc>
          <w:tcPr>
            <w:tcW w:w="3611" w:type="dxa"/>
          </w:tcPr>
          <w:p w14:paraId="52533291" w14:textId="77777777" w:rsidR="008B2929" w:rsidRPr="00473215" w:rsidRDefault="008B2929" w:rsidP="00842911">
            <w:pPr>
              <w:jc w:val="both"/>
              <w:rPr>
                <w:rFonts w:ascii="Arial" w:hAnsi="Arial" w:cs="Arial"/>
                <w:bCs/>
                <w:iCs/>
                <w:sz w:val="22"/>
                <w:szCs w:val="22"/>
                <w:lang w:val="es-MX"/>
              </w:rPr>
            </w:pPr>
          </w:p>
        </w:tc>
      </w:tr>
    </w:tbl>
    <w:p w14:paraId="3C8C9282" w14:textId="0DF843A0" w:rsidR="00D66AD5" w:rsidRPr="008345E4" w:rsidRDefault="006A42C1" w:rsidP="00D66AD5">
      <w:pPr>
        <w:jc w:val="center"/>
        <w:rPr>
          <w:rFonts w:ascii="Arial" w:hAnsi="Arial" w:cs="Arial"/>
          <w:b/>
          <w:lang w:val="es-MX"/>
        </w:rPr>
      </w:pPr>
      <w:r>
        <w:rPr>
          <w:rFonts w:ascii="Arial" w:hAnsi="Arial" w:cs="Arial"/>
          <w:b/>
          <w:lang w:val="es-MX"/>
        </w:rPr>
        <w:t>POR LOS LICITANTES</w:t>
      </w:r>
      <w:r w:rsidR="00D66AD5" w:rsidRPr="008345E4">
        <w:rPr>
          <w:rFonts w:ascii="Arial" w:hAnsi="Arial" w:cs="Arial"/>
          <w:b/>
          <w:lang w:val="es-MX"/>
        </w:rPr>
        <w:t>.</w:t>
      </w:r>
    </w:p>
    <w:tbl>
      <w:tblPr>
        <w:tblStyle w:val="Tablaconcuadrcula"/>
        <w:tblpPr w:leftFromText="141" w:rightFromText="141" w:vertAnchor="text" w:horzAnchor="margin" w:tblpY="153"/>
        <w:tblW w:w="9209" w:type="dxa"/>
        <w:tblLook w:val="04A0" w:firstRow="1" w:lastRow="0" w:firstColumn="1" w:lastColumn="0" w:noHBand="0" w:noVBand="1"/>
      </w:tblPr>
      <w:tblGrid>
        <w:gridCol w:w="5098"/>
        <w:gridCol w:w="4111"/>
      </w:tblGrid>
      <w:tr w:rsidR="00D66AD5" w:rsidRPr="008345E4" w14:paraId="07027890" w14:textId="77777777" w:rsidTr="008A7088">
        <w:tc>
          <w:tcPr>
            <w:tcW w:w="5098" w:type="dxa"/>
            <w:shd w:val="clear" w:color="auto" w:fill="auto"/>
          </w:tcPr>
          <w:p w14:paraId="77DD5D90" w14:textId="77777777" w:rsidR="00D66AD5" w:rsidRPr="00D11DFE" w:rsidRDefault="00D66AD5" w:rsidP="00935520">
            <w:pPr>
              <w:jc w:val="center"/>
              <w:rPr>
                <w:rFonts w:ascii="Arial" w:hAnsi="Arial" w:cs="Arial"/>
                <w:sz w:val="22"/>
                <w:szCs w:val="22"/>
                <w:lang w:val="es-MX"/>
              </w:rPr>
            </w:pPr>
            <w:r w:rsidRPr="00D11DFE">
              <w:rPr>
                <w:rFonts w:ascii="Arial" w:hAnsi="Arial" w:cs="Arial"/>
                <w:sz w:val="22"/>
                <w:szCs w:val="22"/>
                <w:lang w:val="es-MX"/>
              </w:rPr>
              <w:t>NOMBRE, EMPRESA Y CARGO</w:t>
            </w:r>
          </w:p>
        </w:tc>
        <w:tc>
          <w:tcPr>
            <w:tcW w:w="4111" w:type="dxa"/>
            <w:shd w:val="clear" w:color="auto" w:fill="auto"/>
          </w:tcPr>
          <w:p w14:paraId="025B6370" w14:textId="77777777" w:rsidR="00D66AD5" w:rsidRPr="008345E4" w:rsidRDefault="00D66AD5" w:rsidP="008A7088">
            <w:pPr>
              <w:jc w:val="center"/>
              <w:rPr>
                <w:rFonts w:ascii="Arial" w:hAnsi="Arial" w:cs="Arial"/>
                <w:lang w:val="es-MX"/>
              </w:rPr>
            </w:pPr>
            <w:r w:rsidRPr="008345E4">
              <w:rPr>
                <w:rFonts w:ascii="Arial" w:hAnsi="Arial" w:cs="Arial"/>
                <w:lang w:val="es-MX"/>
              </w:rPr>
              <w:t>FIRMA</w:t>
            </w:r>
          </w:p>
        </w:tc>
      </w:tr>
      <w:tr w:rsidR="00D66AD5" w:rsidRPr="008345E4" w14:paraId="37B8F655" w14:textId="77777777" w:rsidTr="008A7088">
        <w:trPr>
          <w:trHeight w:val="1460"/>
        </w:trPr>
        <w:tc>
          <w:tcPr>
            <w:tcW w:w="5098" w:type="dxa"/>
            <w:vAlign w:val="center"/>
          </w:tcPr>
          <w:p w14:paraId="761B1D60" w14:textId="7309AC99" w:rsidR="006A42C1" w:rsidRPr="00574B1E" w:rsidRDefault="00D11DFE" w:rsidP="006A42C1">
            <w:pPr>
              <w:rPr>
                <w:rFonts w:ascii="Arial" w:hAnsi="Arial" w:cs="Arial"/>
                <w:bCs/>
                <w:sz w:val="22"/>
                <w:szCs w:val="22"/>
                <w:lang w:val="es-MX"/>
              </w:rPr>
            </w:pPr>
            <w:r w:rsidRPr="00574B1E">
              <w:rPr>
                <w:rFonts w:ascii="Arial" w:hAnsi="Arial" w:cs="Arial"/>
                <w:bCs/>
                <w:sz w:val="22"/>
                <w:szCs w:val="22"/>
                <w:lang w:val="es-MX"/>
              </w:rPr>
              <w:t xml:space="preserve">C. </w:t>
            </w:r>
            <w:r w:rsidR="00574B1E" w:rsidRPr="00574B1E">
              <w:rPr>
                <w:rFonts w:ascii="Arial" w:hAnsi="Arial" w:cs="Arial"/>
                <w:bCs/>
                <w:sz w:val="22"/>
                <w:szCs w:val="22"/>
                <w:lang w:val="es-MX"/>
              </w:rPr>
              <w:t>Elvia Méndez Nieto.</w:t>
            </w:r>
          </w:p>
          <w:p w14:paraId="552F5CE5" w14:textId="564784D0" w:rsidR="00574B1E" w:rsidRPr="00574B1E" w:rsidRDefault="00574B1E" w:rsidP="006A42C1">
            <w:pPr>
              <w:rPr>
                <w:rFonts w:ascii="Arial" w:hAnsi="Arial" w:cs="Arial"/>
                <w:sz w:val="22"/>
                <w:szCs w:val="22"/>
                <w:lang w:val="es-MX"/>
              </w:rPr>
            </w:pPr>
            <w:r w:rsidRPr="00574B1E">
              <w:rPr>
                <w:rFonts w:ascii="Arial" w:hAnsi="Arial" w:cs="Arial"/>
                <w:sz w:val="22"/>
                <w:szCs w:val="22"/>
                <w:lang w:val="es-MX"/>
              </w:rPr>
              <w:t>En representación de la empresa QUÁLITAS COMPAÑÍAS DE SEGUROS S.A. de C.V.</w:t>
            </w:r>
          </w:p>
          <w:p w14:paraId="04D7DAA0" w14:textId="0847014F" w:rsidR="00D66AD5" w:rsidRPr="008345E4" w:rsidRDefault="00D66AD5" w:rsidP="008A7088">
            <w:pPr>
              <w:rPr>
                <w:rFonts w:ascii="Arial" w:hAnsi="Arial" w:cs="Arial"/>
                <w:lang w:val="es-MX"/>
              </w:rPr>
            </w:pPr>
          </w:p>
        </w:tc>
        <w:tc>
          <w:tcPr>
            <w:tcW w:w="4111" w:type="dxa"/>
            <w:vAlign w:val="center"/>
          </w:tcPr>
          <w:p w14:paraId="67EAD9F8" w14:textId="77777777" w:rsidR="00D66AD5" w:rsidRPr="00033D84" w:rsidRDefault="00D66AD5" w:rsidP="008A7088">
            <w:pPr>
              <w:jc w:val="both"/>
              <w:rPr>
                <w:rFonts w:ascii="Arial" w:hAnsi="Arial" w:cs="Arial"/>
                <w:lang w:val="es-MX"/>
              </w:rPr>
            </w:pPr>
          </w:p>
        </w:tc>
      </w:tr>
    </w:tbl>
    <w:p w14:paraId="3A7EFB68" w14:textId="30EDE731" w:rsidR="0055126D" w:rsidRDefault="0055126D" w:rsidP="00842911">
      <w:pPr>
        <w:pStyle w:val="Textonotapie"/>
        <w:jc w:val="both"/>
        <w:rPr>
          <w:rFonts w:ascii="Arial" w:eastAsia="Arial Unicode MS" w:hAnsi="Arial" w:cs="Arial"/>
        </w:rPr>
      </w:pPr>
    </w:p>
    <w:p w14:paraId="4B9F0390" w14:textId="2308CB8F" w:rsidR="002A0AA7" w:rsidRPr="00574B1E" w:rsidRDefault="008B2929" w:rsidP="00842911">
      <w:pPr>
        <w:pStyle w:val="Textonotapie"/>
        <w:jc w:val="both"/>
        <w:rPr>
          <w:sz w:val="16"/>
          <w:szCs w:val="16"/>
        </w:rPr>
      </w:pPr>
      <w:r w:rsidRPr="00574B1E">
        <w:rPr>
          <w:rFonts w:ascii="Arial" w:eastAsia="Arial Unicode MS" w:hAnsi="Arial" w:cs="Arial"/>
          <w:sz w:val="16"/>
          <w:szCs w:val="16"/>
        </w:rPr>
        <w:t xml:space="preserve">La </w:t>
      </w:r>
      <w:r w:rsidR="006A42C1" w:rsidRPr="00574B1E">
        <w:rPr>
          <w:rFonts w:ascii="Arial" w:eastAsia="Arial Unicode MS" w:hAnsi="Arial" w:cs="Arial"/>
          <w:sz w:val="16"/>
          <w:szCs w:val="16"/>
        </w:rPr>
        <w:t>p</w:t>
      </w:r>
      <w:r w:rsidRPr="00574B1E">
        <w:rPr>
          <w:rFonts w:ascii="Arial" w:eastAsia="Arial Unicode MS" w:hAnsi="Arial" w:cs="Arial"/>
          <w:sz w:val="16"/>
          <w:szCs w:val="16"/>
        </w:rPr>
        <w:t xml:space="preserve">resente </w:t>
      </w:r>
      <w:r w:rsidR="006A42C1" w:rsidRPr="00574B1E">
        <w:rPr>
          <w:rFonts w:ascii="Arial" w:eastAsia="Arial Unicode MS" w:hAnsi="Arial" w:cs="Arial"/>
          <w:sz w:val="16"/>
          <w:szCs w:val="16"/>
        </w:rPr>
        <w:t>h</w:t>
      </w:r>
      <w:r w:rsidRPr="00574B1E">
        <w:rPr>
          <w:rFonts w:ascii="Arial" w:eastAsia="Arial Unicode MS" w:hAnsi="Arial" w:cs="Arial"/>
          <w:sz w:val="16"/>
          <w:szCs w:val="16"/>
        </w:rPr>
        <w:t>oja</w:t>
      </w:r>
      <w:r w:rsidR="00266E43" w:rsidRPr="00574B1E">
        <w:rPr>
          <w:rFonts w:ascii="Arial" w:eastAsia="Arial Unicode MS" w:hAnsi="Arial" w:cs="Arial"/>
          <w:sz w:val="16"/>
          <w:szCs w:val="16"/>
        </w:rPr>
        <w:t xml:space="preserve"> d</w:t>
      </w:r>
      <w:r w:rsidRPr="00574B1E">
        <w:rPr>
          <w:rFonts w:ascii="Arial" w:eastAsia="Arial Unicode MS" w:hAnsi="Arial" w:cs="Arial"/>
          <w:sz w:val="16"/>
          <w:szCs w:val="16"/>
        </w:rPr>
        <w:t xml:space="preserve">e </w:t>
      </w:r>
      <w:r w:rsidR="00266E43" w:rsidRPr="00574B1E">
        <w:rPr>
          <w:rFonts w:ascii="Arial" w:eastAsia="Arial Unicode MS" w:hAnsi="Arial" w:cs="Arial"/>
          <w:sz w:val="16"/>
          <w:szCs w:val="16"/>
        </w:rPr>
        <w:t>f</w:t>
      </w:r>
      <w:r w:rsidRPr="00574B1E">
        <w:rPr>
          <w:rFonts w:ascii="Arial" w:eastAsia="Arial Unicode MS" w:hAnsi="Arial" w:cs="Arial"/>
          <w:sz w:val="16"/>
          <w:szCs w:val="16"/>
        </w:rPr>
        <w:t xml:space="preserve">irmas </w:t>
      </w:r>
      <w:r w:rsidR="00266E43" w:rsidRPr="00574B1E">
        <w:rPr>
          <w:rFonts w:ascii="Arial" w:eastAsia="Arial Unicode MS" w:hAnsi="Arial" w:cs="Arial"/>
          <w:sz w:val="16"/>
          <w:szCs w:val="16"/>
        </w:rPr>
        <w:t>c</w:t>
      </w:r>
      <w:r w:rsidRPr="00574B1E">
        <w:rPr>
          <w:rFonts w:ascii="Arial" w:eastAsia="Arial Unicode MS" w:hAnsi="Arial" w:cs="Arial"/>
          <w:sz w:val="16"/>
          <w:szCs w:val="16"/>
        </w:rPr>
        <w:t xml:space="preserve">orresponde </w:t>
      </w:r>
      <w:r w:rsidR="00266E43" w:rsidRPr="00574B1E">
        <w:rPr>
          <w:rFonts w:ascii="Arial" w:eastAsia="Arial Unicode MS" w:hAnsi="Arial" w:cs="Arial"/>
          <w:sz w:val="16"/>
          <w:szCs w:val="16"/>
        </w:rPr>
        <w:t>a</w:t>
      </w:r>
      <w:r w:rsidRPr="00574B1E">
        <w:rPr>
          <w:rFonts w:ascii="Arial" w:eastAsia="Arial Unicode MS" w:hAnsi="Arial" w:cs="Arial"/>
          <w:sz w:val="16"/>
          <w:szCs w:val="16"/>
        </w:rPr>
        <w:t xml:space="preserve">l </w:t>
      </w:r>
      <w:r w:rsidR="006A42C1" w:rsidRPr="00574B1E">
        <w:rPr>
          <w:rFonts w:ascii="Arial" w:eastAsia="Arial Unicode MS" w:hAnsi="Arial" w:cs="Arial"/>
          <w:sz w:val="16"/>
          <w:szCs w:val="16"/>
        </w:rPr>
        <w:t>acta de junta de aclaraciones</w:t>
      </w:r>
      <w:r w:rsidR="0067268F" w:rsidRPr="00574B1E">
        <w:rPr>
          <w:rFonts w:ascii="Arial" w:eastAsia="Arial Unicode MS" w:hAnsi="Arial" w:cs="Arial"/>
          <w:sz w:val="16"/>
          <w:szCs w:val="16"/>
        </w:rPr>
        <w:t xml:space="preserve"> </w:t>
      </w:r>
      <w:r w:rsidRPr="00574B1E">
        <w:rPr>
          <w:rFonts w:ascii="Arial" w:eastAsia="Arial Unicode MS" w:hAnsi="Arial" w:cs="Arial"/>
          <w:sz w:val="16"/>
          <w:szCs w:val="16"/>
        </w:rPr>
        <w:t xml:space="preserve">de la Licitación Pública </w:t>
      </w:r>
      <w:r w:rsidR="00AF0271" w:rsidRPr="00574B1E">
        <w:rPr>
          <w:rFonts w:ascii="Arial" w:eastAsia="Arial Unicode MS" w:hAnsi="Arial" w:cs="Arial"/>
          <w:sz w:val="16"/>
          <w:szCs w:val="16"/>
        </w:rPr>
        <w:t>Estatal</w:t>
      </w:r>
      <w:r w:rsidRPr="00574B1E">
        <w:rPr>
          <w:rFonts w:ascii="Arial" w:eastAsia="Arial Unicode MS" w:hAnsi="Arial" w:cs="Arial"/>
          <w:sz w:val="16"/>
          <w:szCs w:val="16"/>
        </w:rPr>
        <w:t xml:space="preserve"> presencial número </w:t>
      </w:r>
      <w:r w:rsidR="00CB6C3B" w:rsidRPr="00574B1E">
        <w:rPr>
          <w:rFonts w:ascii="Arial" w:hAnsi="Arial" w:cs="Arial"/>
          <w:bCs/>
          <w:sz w:val="16"/>
          <w:szCs w:val="16"/>
        </w:rPr>
        <w:t>LPE/MOJ/SRHYM/SEGUROVEHICULAR/17/2024</w:t>
      </w:r>
      <w:r w:rsidR="00FC4D31" w:rsidRPr="00574B1E">
        <w:rPr>
          <w:rFonts w:ascii="Arial" w:hAnsi="Arial" w:cs="Arial"/>
          <w:bCs/>
          <w:sz w:val="16"/>
          <w:szCs w:val="16"/>
        </w:rPr>
        <w:t xml:space="preserve"> </w:t>
      </w:r>
      <w:r w:rsidR="00056935" w:rsidRPr="00574B1E">
        <w:rPr>
          <w:rFonts w:ascii="Arial" w:hAnsi="Arial" w:cs="Arial"/>
          <w:bCs/>
          <w:sz w:val="16"/>
          <w:szCs w:val="16"/>
        </w:rPr>
        <w:t xml:space="preserve">relativa a la </w:t>
      </w:r>
      <w:r w:rsidR="00CB6C3B" w:rsidRPr="00574B1E">
        <w:rPr>
          <w:rFonts w:ascii="Arial" w:hAnsi="Arial" w:cs="Arial"/>
          <w:bCs/>
          <w:sz w:val="16"/>
          <w:szCs w:val="16"/>
        </w:rPr>
        <w:t>CONTRATACIÓN DE ASEGURAMIENTO PARA LAS UNIDADES DE MOTOR Y EQUIPAMIENTO VEHICULAR, PROPIEDAD DE ESTE MUNICIPIO, INCLUYENDO LAS QUE SE TIENEN EN COMODATO, PROPIEDAD DEL GOBIERNO DEL ESTADO DE OAXACA</w:t>
      </w:r>
      <w:r w:rsidR="00781633" w:rsidRPr="00574B1E">
        <w:rPr>
          <w:rFonts w:ascii="Arial" w:hAnsi="Arial" w:cs="Arial"/>
          <w:b/>
          <w:bCs/>
          <w:sz w:val="16"/>
          <w:szCs w:val="16"/>
        </w:rPr>
        <w:t>.</w:t>
      </w:r>
      <w:r w:rsidR="00AF0271" w:rsidRPr="00574B1E">
        <w:rPr>
          <w:rFonts w:ascii="Arial" w:hAnsi="Arial" w:cs="Arial"/>
          <w:b/>
          <w:sz w:val="16"/>
          <w:szCs w:val="16"/>
        </w:rPr>
        <w:t xml:space="preserve"> - - - - - - - - - - - - - - - - - - -</w:t>
      </w:r>
      <w:r w:rsidR="00574B1E">
        <w:rPr>
          <w:rFonts w:ascii="Arial" w:hAnsi="Arial" w:cs="Arial"/>
          <w:b/>
          <w:sz w:val="16"/>
          <w:szCs w:val="16"/>
        </w:rPr>
        <w:t xml:space="preserve"> - - - - - - - - -</w:t>
      </w:r>
    </w:p>
    <w:sectPr w:rsidR="002A0AA7" w:rsidRPr="00574B1E" w:rsidSect="003C50CC">
      <w:headerReference w:type="default" r:id="rId10"/>
      <w:footerReference w:type="default" r:id="rId11"/>
      <w:pgSz w:w="12240" w:h="15840"/>
      <w:pgMar w:top="1418" w:right="1608"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378F6" w14:textId="77777777" w:rsidR="00A50519" w:rsidRDefault="00A50519" w:rsidP="00301E57">
      <w:r>
        <w:separator/>
      </w:r>
    </w:p>
  </w:endnote>
  <w:endnote w:type="continuationSeparator" w:id="0">
    <w:p w14:paraId="14E25BF3" w14:textId="77777777" w:rsidR="00A50519" w:rsidRDefault="00A50519" w:rsidP="0030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413DD" w14:textId="77777777" w:rsidR="00EF300A" w:rsidRDefault="00EF300A">
    <w:pPr>
      <w:tabs>
        <w:tab w:val="center" w:pos="4550"/>
        <w:tab w:val="left" w:pos="5818"/>
      </w:tabs>
      <w:ind w:right="260"/>
      <w:jc w:val="right"/>
      <w:rPr>
        <w:color w:val="222A35" w:themeColor="text2" w:themeShade="80"/>
      </w:rPr>
    </w:pPr>
    <w:r>
      <w:rPr>
        <w:color w:val="8496B0" w:themeColor="text2" w:themeTint="99"/>
        <w:spacing w:val="60"/>
      </w:rPr>
      <w:t>Página</w:t>
    </w:r>
    <w:r>
      <w:rPr>
        <w:color w:val="8496B0" w:themeColor="text2" w:themeTint="99"/>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Pr>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Pr>
        <w:color w:val="323E4F" w:themeColor="text2" w:themeShade="BF"/>
      </w:rPr>
      <w:t>1</w:t>
    </w:r>
    <w:r>
      <w:rPr>
        <w:color w:val="323E4F" w:themeColor="text2" w:themeShade="BF"/>
      </w:rPr>
      <w:fldChar w:fldCharType="end"/>
    </w:r>
  </w:p>
  <w:p w14:paraId="6BE3AA4A" w14:textId="77777777" w:rsidR="001915BC" w:rsidRDefault="001915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8150A" w14:textId="77777777" w:rsidR="00A50519" w:rsidRDefault="00A50519" w:rsidP="00301E57">
      <w:r>
        <w:separator/>
      </w:r>
    </w:p>
  </w:footnote>
  <w:footnote w:type="continuationSeparator" w:id="0">
    <w:p w14:paraId="53900F33" w14:textId="77777777" w:rsidR="00A50519" w:rsidRDefault="00A50519" w:rsidP="00301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2872" w14:textId="466CF613" w:rsidR="001915BC" w:rsidRDefault="00FB1770">
    <w:pPr>
      <w:pStyle w:val="Encabezado"/>
      <w:rPr>
        <w:noProof/>
      </w:rPr>
    </w:pPr>
    <w:r>
      <w:rPr>
        <w:noProof/>
      </w:rPr>
      <w:drawing>
        <wp:anchor distT="0" distB="0" distL="114300" distR="114300" simplePos="0" relativeHeight="251659264" behindDoc="0" locked="0" layoutInCell="1" allowOverlap="1" wp14:anchorId="5D29055A" wp14:editId="199E4D9C">
          <wp:simplePos x="0" y="0"/>
          <wp:positionH relativeFrom="margin">
            <wp:align>center</wp:align>
          </wp:positionH>
          <wp:positionV relativeFrom="paragraph">
            <wp:posOffset>-294834</wp:posOffset>
          </wp:positionV>
          <wp:extent cx="7761531" cy="10036629"/>
          <wp:effectExtent l="0" t="0" r="0" b="3175"/>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1531" cy="100366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7999BB" w14:textId="3CD2C0C3" w:rsidR="001915BC" w:rsidRDefault="001915BC">
    <w:pPr>
      <w:pStyle w:val="Encabezado"/>
      <w:rPr>
        <w:noProof/>
      </w:rPr>
    </w:pPr>
  </w:p>
  <w:p w14:paraId="4B096DF2" w14:textId="3C6E5996" w:rsidR="001915BC" w:rsidRDefault="001915BC">
    <w:pPr>
      <w:pStyle w:val="Encabezado"/>
      <w:rPr>
        <w:noProof/>
      </w:rPr>
    </w:pPr>
  </w:p>
  <w:p w14:paraId="7A56EE76" w14:textId="77777777" w:rsidR="001915BC" w:rsidRDefault="001915BC">
    <w:pPr>
      <w:pStyle w:val="Encabezado"/>
      <w:rPr>
        <w:noProof/>
      </w:rPr>
    </w:pPr>
  </w:p>
  <w:p w14:paraId="50B5DA41" w14:textId="77777777" w:rsidR="001915BC" w:rsidRDefault="001915BC">
    <w:pPr>
      <w:pStyle w:val="Encabezado"/>
      <w:rPr>
        <w:noProof/>
      </w:rPr>
    </w:pPr>
  </w:p>
  <w:p w14:paraId="147FACEB" w14:textId="77777777" w:rsidR="001915BC" w:rsidRDefault="001915BC">
    <w:pPr>
      <w:pStyle w:val="Encabezado"/>
      <w:rPr>
        <w:noProof/>
      </w:rPr>
    </w:pPr>
  </w:p>
  <w:p w14:paraId="472C5D43" w14:textId="77777777" w:rsidR="001915BC" w:rsidRDefault="001915BC">
    <w:pPr>
      <w:pStyle w:val="Encabezado"/>
      <w:rPr>
        <w:noProof/>
      </w:rPr>
    </w:pPr>
  </w:p>
  <w:p w14:paraId="7EF4D57E" w14:textId="1AF4448E" w:rsidR="00301E57" w:rsidRDefault="00301E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4BF1"/>
    <w:multiLevelType w:val="hybridMultilevel"/>
    <w:tmpl w:val="DFCAF7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9469DD"/>
    <w:multiLevelType w:val="hybridMultilevel"/>
    <w:tmpl w:val="DFCAF7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FB51B8"/>
    <w:multiLevelType w:val="hybridMultilevel"/>
    <w:tmpl w:val="6E5AE342"/>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 w15:restartNumberingAfterBreak="0">
    <w:nsid w:val="1CFB0A73"/>
    <w:multiLevelType w:val="multilevel"/>
    <w:tmpl w:val="10D621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0C357C"/>
    <w:multiLevelType w:val="hybridMultilevel"/>
    <w:tmpl w:val="E5F6B89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22E605C7"/>
    <w:multiLevelType w:val="hybridMultilevel"/>
    <w:tmpl w:val="DFCAF7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754A8A"/>
    <w:multiLevelType w:val="hybridMultilevel"/>
    <w:tmpl w:val="887691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7F1C26"/>
    <w:multiLevelType w:val="hybridMultilevel"/>
    <w:tmpl w:val="2C74D1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A11DF0"/>
    <w:multiLevelType w:val="hybridMultilevel"/>
    <w:tmpl w:val="5DA04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AC5DD1"/>
    <w:multiLevelType w:val="hybridMultilevel"/>
    <w:tmpl w:val="E5F6B89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321E5687"/>
    <w:multiLevelType w:val="hybridMultilevel"/>
    <w:tmpl w:val="409E598E"/>
    <w:lvl w:ilvl="0" w:tplc="0642840C">
      <w:start w:val="3"/>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277B8C"/>
    <w:multiLevelType w:val="hybridMultilevel"/>
    <w:tmpl w:val="C916E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B664C8"/>
    <w:multiLevelType w:val="hybridMultilevel"/>
    <w:tmpl w:val="DFCAF7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1E40ECF"/>
    <w:multiLevelType w:val="hybridMultilevel"/>
    <w:tmpl w:val="76B6C0F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55917F2"/>
    <w:multiLevelType w:val="hybridMultilevel"/>
    <w:tmpl w:val="6EA07E9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49DB1594"/>
    <w:multiLevelType w:val="hybridMultilevel"/>
    <w:tmpl w:val="89224DDC"/>
    <w:lvl w:ilvl="0" w:tplc="6E6A6C1A">
      <w:start w:val="3"/>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DD772D4"/>
    <w:multiLevelType w:val="hybridMultilevel"/>
    <w:tmpl w:val="20E2E300"/>
    <w:lvl w:ilvl="0" w:tplc="8564C304">
      <w:start w:val="3"/>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54A3CE8"/>
    <w:multiLevelType w:val="hybridMultilevel"/>
    <w:tmpl w:val="DFCAF7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90132B0"/>
    <w:multiLevelType w:val="hybridMultilevel"/>
    <w:tmpl w:val="97844CA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AC17115"/>
    <w:multiLevelType w:val="hybridMultilevel"/>
    <w:tmpl w:val="DFCAF7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CE917ED"/>
    <w:multiLevelType w:val="hybridMultilevel"/>
    <w:tmpl w:val="C576C7A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1E97891"/>
    <w:multiLevelType w:val="hybridMultilevel"/>
    <w:tmpl w:val="DFCAF7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A867294"/>
    <w:multiLevelType w:val="hybridMultilevel"/>
    <w:tmpl w:val="E5F6B89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73FD7718"/>
    <w:multiLevelType w:val="hybridMultilevel"/>
    <w:tmpl w:val="DFCAF7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CB623AD"/>
    <w:multiLevelType w:val="hybridMultilevel"/>
    <w:tmpl w:val="DFCAF7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7"/>
  </w:num>
  <w:num w:numId="3">
    <w:abstractNumId w:val="21"/>
  </w:num>
  <w:num w:numId="4">
    <w:abstractNumId w:val="23"/>
  </w:num>
  <w:num w:numId="5">
    <w:abstractNumId w:val="5"/>
  </w:num>
  <w:num w:numId="6">
    <w:abstractNumId w:val="12"/>
  </w:num>
  <w:num w:numId="7">
    <w:abstractNumId w:val="17"/>
  </w:num>
  <w:num w:numId="8">
    <w:abstractNumId w:val="24"/>
  </w:num>
  <w:num w:numId="9">
    <w:abstractNumId w:val="1"/>
  </w:num>
  <w:num w:numId="10">
    <w:abstractNumId w:val="0"/>
  </w:num>
  <w:num w:numId="11">
    <w:abstractNumId w:val="18"/>
  </w:num>
  <w:num w:numId="12">
    <w:abstractNumId w:val="13"/>
  </w:num>
  <w:num w:numId="13">
    <w:abstractNumId w:val="16"/>
  </w:num>
  <w:num w:numId="14">
    <w:abstractNumId w:val="10"/>
  </w:num>
  <w:num w:numId="15">
    <w:abstractNumId w:val="15"/>
  </w:num>
  <w:num w:numId="16">
    <w:abstractNumId w:val="11"/>
  </w:num>
  <w:num w:numId="17">
    <w:abstractNumId w:val="2"/>
  </w:num>
  <w:num w:numId="18">
    <w:abstractNumId w:val="14"/>
  </w:num>
  <w:num w:numId="19">
    <w:abstractNumId w:val="6"/>
  </w:num>
  <w:num w:numId="20">
    <w:abstractNumId w:val="8"/>
  </w:num>
  <w:num w:numId="21">
    <w:abstractNumId w:val="3"/>
  </w:num>
  <w:num w:numId="22">
    <w:abstractNumId w:val="20"/>
  </w:num>
  <w:num w:numId="23">
    <w:abstractNumId w:val="4"/>
  </w:num>
  <w:num w:numId="24">
    <w:abstractNumId w:val="2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E57"/>
    <w:rsid w:val="00000A24"/>
    <w:rsid w:val="0000473E"/>
    <w:rsid w:val="00005EF7"/>
    <w:rsid w:val="00022B96"/>
    <w:rsid w:val="000240CA"/>
    <w:rsid w:val="00025B35"/>
    <w:rsid w:val="00031807"/>
    <w:rsid w:val="00033D84"/>
    <w:rsid w:val="00047A79"/>
    <w:rsid w:val="00056535"/>
    <w:rsid w:val="00056935"/>
    <w:rsid w:val="00075EDD"/>
    <w:rsid w:val="00077ED9"/>
    <w:rsid w:val="00082DFF"/>
    <w:rsid w:val="00083667"/>
    <w:rsid w:val="00084FA8"/>
    <w:rsid w:val="00093EE4"/>
    <w:rsid w:val="000A2047"/>
    <w:rsid w:val="000A67B7"/>
    <w:rsid w:val="000B1904"/>
    <w:rsid w:val="000B2ABE"/>
    <w:rsid w:val="000B5DC7"/>
    <w:rsid w:val="000C408B"/>
    <w:rsid w:val="000C5584"/>
    <w:rsid w:val="000C5966"/>
    <w:rsid w:val="000D1C16"/>
    <w:rsid w:val="000D2302"/>
    <w:rsid w:val="000E6E81"/>
    <w:rsid w:val="000F1FF0"/>
    <w:rsid w:val="000F6FA7"/>
    <w:rsid w:val="00102978"/>
    <w:rsid w:val="00102CEB"/>
    <w:rsid w:val="001209C5"/>
    <w:rsid w:val="0012556B"/>
    <w:rsid w:val="0012664C"/>
    <w:rsid w:val="00127D33"/>
    <w:rsid w:val="001312B0"/>
    <w:rsid w:val="00133DDD"/>
    <w:rsid w:val="001352AE"/>
    <w:rsid w:val="0013661C"/>
    <w:rsid w:val="00141966"/>
    <w:rsid w:val="001466C7"/>
    <w:rsid w:val="00165017"/>
    <w:rsid w:val="00171F7B"/>
    <w:rsid w:val="001775FC"/>
    <w:rsid w:val="001915BC"/>
    <w:rsid w:val="00193143"/>
    <w:rsid w:val="001B0089"/>
    <w:rsid w:val="001B197A"/>
    <w:rsid w:val="001B1DD6"/>
    <w:rsid w:val="001B4CB9"/>
    <w:rsid w:val="001B4EF4"/>
    <w:rsid w:val="001C0FB4"/>
    <w:rsid w:val="001D2C05"/>
    <w:rsid w:val="001D2D4F"/>
    <w:rsid w:val="001D7FFB"/>
    <w:rsid w:val="001E6DD3"/>
    <w:rsid w:val="001F1161"/>
    <w:rsid w:val="001F60F8"/>
    <w:rsid w:val="001F7108"/>
    <w:rsid w:val="00212EA7"/>
    <w:rsid w:val="002150AD"/>
    <w:rsid w:val="00221A04"/>
    <w:rsid w:val="00223567"/>
    <w:rsid w:val="002261A5"/>
    <w:rsid w:val="00227CB4"/>
    <w:rsid w:val="00227EB5"/>
    <w:rsid w:val="00232293"/>
    <w:rsid w:val="002336CE"/>
    <w:rsid w:val="00233A0D"/>
    <w:rsid w:val="0024112D"/>
    <w:rsid w:val="0025000D"/>
    <w:rsid w:val="00255367"/>
    <w:rsid w:val="0025618B"/>
    <w:rsid w:val="00256CA3"/>
    <w:rsid w:val="00260C6D"/>
    <w:rsid w:val="00265705"/>
    <w:rsid w:val="00265A19"/>
    <w:rsid w:val="00266E43"/>
    <w:rsid w:val="00283A7E"/>
    <w:rsid w:val="002908E0"/>
    <w:rsid w:val="00295B85"/>
    <w:rsid w:val="00295DAE"/>
    <w:rsid w:val="002A0AA7"/>
    <w:rsid w:val="002C2C7C"/>
    <w:rsid w:val="002C32BA"/>
    <w:rsid w:val="002D2DD9"/>
    <w:rsid w:val="002D5366"/>
    <w:rsid w:val="002D6E19"/>
    <w:rsid w:val="002D729E"/>
    <w:rsid w:val="002E193C"/>
    <w:rsid w:val="002E716E"/>
    <w:rsid w:val="00300939"/>
    <w:rsid w:val="00301E57"/>
    <w:rsid w:val="00302530"/>
    <w:rsid w:val="00306366"/>
    <w:rsid w:val="00313FF8"/>
    <w:rsid w:val="00324A4B"/>
    <w:rsid w:val="003262B2"/>
    <w:rsid w:val="00340F43"/>
    <w:rsid w:val="00347474"/>
    <w:rsid w:val="00351C77"/>
    <w:rsid w:val="00352638"/>
    <w:rsid w:val="00363572"/>
    <w:rsid w:val="00364070"/>
    <w:rsid w:val="003645D6"/>
    <w:rsid w:val="00365D7C"/>
    <w:rsid w:val="00393144"/>
    <w:rsid w:val="003932AB"/>
    <w:rsid w:val="003A2534"/>
    <w:rsid w:val="003B2972"/>
    <w:rsid w:val="003B46CB"/>
    <w:rsid w:val="003B6FB2"/>
    <w:rsid w:val="003C50CC"/>
    <w:rsid w:val="003E15EA"/>
    <w:rsid w:val="003E3E35"/>
    <w:rsid w:val="003E42D2"/>
    <w:rsid w:val="003F4F66"/>
    <w:rsid w:val="00400B1D"/>
    <w:rsid w:val="0041349B"/>
    <w:rsid w:val="00417A93"/>
    <w:rsid w:val="00424E62"/>
    <w:rsid w:val="0043116A"/>
    <w:rsid w:val="00441FD1"/>
    <w:rsid w:val="004424A6"/>
    <w:rsid w:val="00443009"/>
    <w:rsid w:val="004503F5"/>
    <w:rsid w:val="00452801"/>
    <w:rsid w:val="00452CBF"/>
    <w:rsid w:val="004721E5"/>
    <w:rsid w:val="00472371"/>
    <w:rsid w:val="00473215"/>
    <w:rsid w:val="004750A4"/>
    <w:rsid w:val="004764E3"/>
    <w:rsid w:val="004822AB"/>
    <w:rsid w:val="00484922"/>
    <w:rsid w:val="004902EE"/>
    <w:rsid w:val="00494B4D"/>
    <w:rsid w:val="00495FAC"/>
    <w:rsid w:val="004A1657"/>
    <w:rsid w:val="004A398F"/>
    <w:rsid w:val="004A478A"/>
    <w:rsid w:val="004B3934"/>
    <w:rsid w:val="004B65B6"/>
    <w:rsid w:val="004C1C73"/>
    <w:rsid w:val="004C1D5F"/>
    <w:rsid w:val="004C7880"/>
    <w:rsid w:val="004E37B0"/>
    <w:rsid w:val="004E732A"/>
    <w:rsid w:val="004F69E1"/>
    <w:rsid w:val="005065BB"/>
    <w:rsid w:val="00512203"/>
    <w:rsid w:val="00514942"/>
    <w:rsid w:val="0051544E"/>
    <w:rsid w:val="00522BB3"/>
    <w:rsid w:val="0052459C"/>
    <w:rsid w:val="00525C4C"/>
    <w:rsid w:val="0053134C"/>
    <w:rsid w:val="00536B64"/>
    <w:rsid w:val="00542C5F"/>
    <w:rsid w:val="00544358"/>
    <w:rsid w:val="0055126D"/>
    <w:rsid w:val="0056075E"/>
    <w:rsid w:val="00561252"/>
    <w:rsid w:val="00561386"/>
    <w:rsid w:val="005614FD"/>
    <w:rsid w:val="00574B1E"/>
    <w:rsid w:val="0058431E"/>
    <w:rsid w:val="005A2A2F"/>
    <w:rsid w:val="005A2BFA"/>
    <w:rsid w:val="005A3A62"/>
    <w:rsid w:val="005A49C9"/>
    <w:rsid w:val="005A6D56"/>
    <w:rsid w:val="005C26FF"/>
    <w:rsid w:val="005C562F"/>
    <w:rsid w:val="005D0DD1"/>
    <w:rsid w:val="005D3707"/>
    <w:rsid w:val="005D6454"/>
    <w:rsid w:val="005E0C80"/>
    <w:rsid w:val="005E182D"/>
    <w:rsid w:val="005E1FB4"/>
    <w:rsid w:val="005F19E7"/>
    <w:rsid w:val="00612FC6"/>
    <w:rsid w:val="00614736"/>
    <w:rsid w:val="0062759A"/>
    <w:rsid w:val="0063060D"/>
    <w:rsid w:val="0064043A"/>
    <w:rsid w:val="0064174E"/>
    <w:rsid w:val="00642C9B"/>
    <w:rsid w:val="00661275"/>
    <w:rsid w:val="006629F8"/>
    <w:rsid w:val="0066378F"/>
    <w:rsid w:val="00671B03"/>
    <w:rsid w:val="0067268F"/>
    <w:rsid w:val="00676BCF"/>
    <w:rsid w:val="00680616"/>
    <w:rsid w:val="00681212"/>
    <w:rsid w:val="006921CA"/>
    <w:rsid w:val="00692524"/>
    <w:rsid w:val="00694EB9"/>
    <w:rsid w:val="006A42C1"/>
    <w:rsid w:val="006A6B0C"/>
    <w:rsid w:val="006B2732"/>
    <w:rsid w:val="006B2C11"/>
    <w:rsid w:val="006B5076"/>
    <w:rsid w:val="006B54ED"/>
    <w:rsid w:val="006B69AF"/>
    <w:rsid w:val="006D1D10"/>
    <w:rsid w:val="006D5C2E"/>
    <w:rsid w:val="006E2737"/>
    <w:rsid w:val="006E57D9"/>
    <w:rsid w:val="006E5C0A"/>
    <w:rsid w:val="006E6065"/>
    <w:rsid w:val="006E6756"/>
    <w:rsid w:val="00704C6F"/>
    <w:rsid w:val="007157C6"/>
    <w:rsid w:val="00734854"/>
    <w:rsid w:val="00736F63"/>
    <w:rsid w:val="00737E4C"/>
    <w:rsid w:val="00750B9C"/>
    <w:rsid w:val="007515BA"/>
    <w:rsid w:val="00751BD0"/>
    <w:rsid w:val="007526B2"/>
    <w:rsid w:val="007614B5"/>
    <w:rsid w:val="00772288"/>
    <w:rsid w:val="00781633"/>
    <w:rsid w:val="00781F04"/>
    <w:rsid w:val="00793C6E"/>
    <w:rsid w:val="00795753"/>
    <w:rsid w:val="007A6C6F"/>
    <w:rsid w:val="007B1FA3"/>
    <w:rsid w:val="007B34A9"/>
    <w:rsid w:val="007B3C5D"/>
    <w:rsid w:val="007B539F"/>
    <w:rsid w:val="007C686A"/>
    <w:rsid w:val="007D1053"/>
    <w:rsid w:val="007D30A9"/>
    <w:rsid w:val="007D4EF9"/>
    <w:rsid w:val="007D6D5C"/>
    <w:rsid w:val="007D782D"/>
    <w:rsid w:val="007E1B00"/>
    <w:rsid w:val="007E3F3E"/>
    <w:rsid w:val="007E576F"/>
    <w:rsid w:val="007F391C"/>
    <w:rsid w:val="007F4A23"/>
    <w:rsid w:val="007F7EA7"/>
    <w:rsid w:val="00800254"/>
    <w:rsid w:val="00803985"/>
    <w:rsid w:val="00803FD4"/>
    <w:rsid w:val="00804C9D"/>
    <w:rsid w:val="00813B7F"/>
    <w:rsid w:val="008174E5"/>
    <w:rsid w:val="00821F51"/>
    <w:rsid w:val="008261D7"/>
    <w:rsid w:val="0083451B"/>
    <w:rsid w:val="00842911"/>
    <w:rsid w:val="008451B6"/>
    <w:rsid w:val="0085077A"/>
    <w:rsid w:val="0085420C"/>
    <w:rsid w:val="00855737"/>
    <w:rsid w:val="00872D2E"/>
    <w:rsid w:val="00875BF4"/>
    <w:rsid w:val="008822DB"/>
    <w:rsid w:val="00883C3E"/>
    <w:rsid w:val="008849F5"/>
    <w:rsid w:val="00891834"/>
    <w:rsid w:val="00897293"/>
    <w:rsid w:val="008A4E1A"/>
    <w:rsid w:val="008B066A"/>
    <w:rsid w:val="008B1109"/>
    <w:rsid w:val="008B24A6"/>
    <w:rsid w:val="008B2929"/>
    <w:rsid w:val="008C2487"/>
    <w:rsid w:val="008C405C"/>
    <w:rsid w:val="008C4E1A"/>
    <w:rsid w:val="008C563B"/>
    <w:rsid w:val="008C6614"/>
    <w:rsid w:val="008D1127"/>
    <w:rsid w:val="008D5416"/>
    <w:rsid w:val="008D7D10"/>
    <w:rsid w:val="008E4187"/>
    <w:rsid w:val="008F2460"/>
    <w:rsid w:val="00910E69"/>
    <w:rsid w:val="0091577C"/>
    <w:rsid w:val="009211E5"/>
    <w:rsid w:val="00930D6B"/>
    <w:rsid w:val="009350CC"/>
    <w:rsid w:val="00935520"/>
    <w:rsid w:val="0093704F"/>
    <w:rsid w:val="00941CD8"/>
    <w:rsid w:val="00943E79"/>
    <w:rsid w:val="00961217"/>
    <w:rsid w:val="0096364E"/>
    <w:rsid w:val="00965B9E"/>
    <w:rsid w:val="00966B6D"/>
    <w:rsid w:val="00972882"/>
    <w:rsid w:val="009809A0"/>
    <w:rsid w:val="009817B5"/>
    <w:rsid w:val="00986E0D"/>
    <w:rsid w:val="0099448C"/>
    <w:rsid w:val="009A074D"/>
    <w:rsid w:val="009A45F4"/>
    <w:rsid w:val="009B2C59"/>
    <w:rsid w:val="009D0B4C"/>
    <w:rsid w:val="009D1C95"/>
    <w:rsid w:val="009E1086"/>
    <w:rsid w:val="009E203A"/>
    <w:rsid w:val="009F2B36"/>
    <w:rsid w:val="009F3839"/>
    <w:rsid w:val="009F64D4"/>
    <w:rsid w:val="009F7ACF"/>
    <w:rsid w:val="00A03726"/>
    <w:rsid w:val="00A06BD5"/>
    <w:rsid w:val="00A16373"/>
    <w:rsid w:val="00A247F6"/>
    <w:rsid w:val="00A26CEB"/>
    <w:rsid w:val="00A32A06"/>
    <w:rsid w:val="00A34172"/>
    <w:rsid w:val="00A351F0"/>
    <w:rsid w:val="00A411C1"/>
    <w:rsid w:val="00A41EA6"/>
    <w:rsid w:val="00A42376"/>
    <w:rsid w:val="00A4250A"/>
    <w:rsid w:val="00A50519"/>
    <w:rsid w:val="00A5419D"/>
    <w:rsid w:val="00A54F05"/>
    <w:rsid w:val="00A67D2B"/>
    <w:rsid w:val="00A70616"/>
    <w:rsid w:val="00A7607B"/>
    <w:rsid w:val="00A8575D"/>
    <w:rsid w:val="00A95FA1"/>
    <w:rsid w:val="00AA360B"/>
    <w:rsid w:val="00AA442C"/>
    <w:rsid w:val="00AA4ED9"/>
    <w:rsid w:val="00AB1C25"/>
    <w:rsid w:val="00AB582E"/>
    <w:rsid w:val="00AC2C6E"/>
    <w:rsid w:val="00AC6614"/>
    <w:rsid w:val="00AE01AC"/>
    <w:rsid w:val="00AE4D5F"/>
    <w:rsid w:val="00AE4F25"/>
    <w:rsid w:val="00AF0271"/>
    <w:rsid w:val="00AF2B6C"/>
    <w:rsid w:val="00AF47DD"/>
    <w:rsid w:val="00AF756B"/>
    <w:rsid w:val="00B054EB"/>
    <w:rsid w:val="00B10FEF"/>
    <w:rsid w:val="00B14DDE"/>
    <w:rsid w:val="00B25D46"/>
    <w:rsid w:val="00B264E7"/>
    <w:rsid w:val="00B30C14"/>
    <w:rsid w:val="00B30FC7"/>
    <w:rsid w:val="00B356E1"/>
    <w:rsid w:val="00B35EBD"/>
    <w:rsid w:val="00B37E88"/>
    <w:rsid w:val="00B532DB"/>
    <w:rsid w:val="00B53FB9"/>
    <w:rsid w:val="00B5651A"/>
    <w:rsid w:val="00B64D87"/>
    <w:rsid w:val="00B6528C"/>
    <w:rsid w:val="00B814D9"/>
    <w:rsid w:val="00B82260"/>
    <w:rsid w:val="00B86C58"/>
    <w:rsid w:val="00B9027A"/>
    <w:rsid w:val="00B92368"/>
    <w:rsid w:val="00BA15F0"/>
    <w:rsid w:val="00BA6C52"/>
    <w:rsid w:val="00BA7267"/>
    <w:rsid w:val="00BB7CF2"/>
    <w:rsid w:val="00BC0565"/>
    <w:rsid w:val="00BC19AA"/>
    <w:rsid w:val="00BC2843"/>
    <w:rsid w:val="00BC689E"/>
    <w:rsid w:val="00BC6AA1"/>
    <w:rsid w:val="00BC7186"/>
    <w:rsid w:val="00BD28DD"/>
    <w:rsid w:val="00BD4F98"/>
    <w:rsid w:val="00BD5A87"/>
    <w:rsid w:val="00BD5FCA"/>
    <w:rsid w:val="00C14CD3"/>
    <w:rsid w:val="00C168F9"/>
    <w:rsid w:val="00C21BA1"/>
    <w:rsid w:val="00C259F5"/>
    <w:rsid w:val="00C338E8"/>
    <w:rsid w:val="00C37D18"/>
    <w:rsid w:val="00C63420"/>
    <w:rsid w:val="00C715E8"/>
    <w:rsid w:val="00C73A40"/>
    <w:rsid w:val="00C80502"/>
    <w:rsid w:val="00C82182"/>
    <w:rsid w:val="00C909E7"/>
    <w:rsid w:val="00C9119F"/>
    <w:rsid w:val="00C92D96"/>
    <w:rsid w:val="00C950BF"/>
    <w:rsid w:val="00CA098E"/>
    <w:rsid w:val="00CA1CE8"/>
    <w:rsid w:val="00CA6AB2"/>
    <w:rsid w:val="00CA7747"/>
    <w:rsid w:val="00CB0869"/>
    <w:rsid w:val="00CB20C6"/>
    <w:rsid w:val="00CB2385"/>
    <w:rsid w:val="00CB3FFB"/>
    <w:rsid w:val="00CB6295"/>
    <w:rsid w:val="00CB6C3B"/>
    <w:rsid w:val="00CB7696"/>
    <w:rsid w:val="00CD01F0"/>
    <w:rsid w:val="00CE3092"/>
    <w:rsid w:val="00CF0425"/>
    <w:rsid w:val="00CF7527"/>
    <w:rsid w:val="00D11DFE"/>
    <w:rsid w:val="00D12EE9"/>
    <w:rsid w:val="00D15BFC"/>
    <w:rsid w:val="00D16C8A"/>
    <w:rsid w:val="00D17494"/>
    <w:rsid w:val="00D26F19"/>
    <w:rsid w:val="00D30A6A"/>
    <w:rsid w:val="00D32266"/>
    <w:rsid w:val="00D376E6"/>
    <w:rsid w:val="00D377C8"/>
    <w:rsid w:val="00D60266"/>
    <w:rsid w:val="00D66AD5"/>
    <w:rsid w:val="00D66C24"/>
    <w:rsid w:val="00D74957"/>
    <w:rsid w:val="00D929E4"/>
    <w:rsid w:val="00D953AF"/>
    <w:rsid w:val="00DB10A8"/>
    <w:rsid w:val="00DB2C74"/>
    <w:rsid w:val="00DC1FA5"/>
    <w:rsid w:val="00DC6457"/>
    <w:rsid w:val="00DE06E9"/>
    <w:rsid w:val="00DE1B8B"/>
    <w:rsid w:val="00DE59B8"/>
    <w:rsid w:val="00DE67DB"/>
    <w:rsid w:val="00DF06EE"/>
    <w:rsid w:val="00DF2C24"/>
    <w:rsid w:val="00DF4D23"/>
    <w:rsid w:val="00E0120A"/>
    <w:rsid w:val="00E05B3F"/>
    <w:rsid w:val="00E06637"/>
    <w:rsid w:val="00E12710"/>
    <w:rsid w:val="00E2033F"/>
    <w:rsid w:val="00E2613F"/>
    <w:rsid w:val="00E31FD9"/>
    <w:rsid w:val="00E4428A"/>
    <w:rsid w:val="00E467AF"/>
    <w:rsid w:val="00E50D0E"/>
    <w:rsid w:val="00E514D4"/>
    <w:rsid w:val="00E52236"/>
    <w:rsid w:val="00E77436"/>
    <w:rsid w:val="00E83768"/>
    <w:rsid w:val="00E90DAA"/>
    <w:rsid w:val="00E9211F"/>
    <w:rsid w:val="00E94478"/>
    <w:rsid w:val="00E951C7"/>
    <w:rsid w:val="00EA7F45"/>
    <w:rsid w:val="00EB6BD3"/>
    <w:rsid w:val="00EC6E49"/>
    <w:rsid w:val="00EC781C"/>
    <w:rsid w:val="00ED0796"/>
    <w:rsid w:val="00ED3FF7"/>
    <w:rsid w:val="00EE17C4"/>
    <w:rsid w:val="00EF1BBA"/>
    <w:rsid w:val="00EF300A"/>
    <w:rsid w:val="00EF7B82"/>
    <w:rsid w:val="00F016F0"/>
    <w:rsid w:val="00F01D33"/>
    <w:rsid w:val="00F07F0B"/>
    <w:rsid w:val="00F149AF"/>
    <w:rsid w:val="00F151AB"/>
    <w:rsid w:val="00F22951"/>
    <w:rsid w:val="00F3472E"/>
    <w:rsid w:val="00F50A8A"/>
    <w:rsid w:val="00F51626"/>
    <w:rsid w:val="00F6260E"/>
    <w:rsid w:val="00F63046"/>
    <w:rsid w:val="00F63302"/>
    <w:rsid w:val="00F63869"/>
    <w:rsid w:val="00F639BA"/>
    <w:rsid w:val="00F744AB"/>
    <w:rsid w:val="00F75D0C"/>
    <w:rsid w:val="00F763A3"/>
    <w:rsid w:val="00F77232"/>
    <w:rsid w:val="00F77706"/>
    <w:rsid w:val="00F831E0"/>
    <w:rsid w:val="00F85A3D"/>
    <w:rsid w:val="00F962FC"/>
    <w:rsid w:val="00FA2B50"/>
    <w:rsid w:val="00FB1770"/>
    <w:rsid w:val="00FB4AA7"/>
    <w:rsid w:val="00FB6C8E"/>
    <w:rsid w:val="00FC1C2B"/>
    <w:rsid w:val="00FC275B"/>
    <w:rsid w:val="00FC2FE9"/>
    <w:rsid w:val="00FC3AA8"/>
    <w:rsid w:val="00FC3B38"/>
    <w:rsid w:val="00FC4D31"/>
    <w:rsid w:val="00FC6D4B"/>
    <w:rsid w:val="00FD02E7"/>
    <w:rsid w:val="00FD1632"/>
    <w:rsid w:val="00FE2827"/>
    <w:rsid w:val="00FF0EA2"/>
    <w:rsid w:val="00FF31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3B9DF"/>
  <w15:chartTrackingRefBased/>
  <w15:docId w15:val="{EE06A8B9-A9AF-43D4-B278-4E92421D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633"/>
    <w:pPr>
      <w:spacing w:after="0" w:line="240" w:lineRule="auto"/>
    </w:pPr>
    <w:rPr>
      <w:sz w:val="24"/>
      <w:szCs w:val="24"/>
      <w:lang w:val="es-ES"/>
    </w:rPr>
  </w:style>
  <w:style w:type="paragraph" w:styleId="Ttulo1">
    <w:name w:val="heading 1"/>
    <w:basedOn w:val="Normal"/>
    <w:next w:val="Normal"/>
    <w:link w:val="Ttulo1Car"/>
    <w:uiPriority w:val="9"/>
    <w:qFormat/>
    <w:rsid w:val="001352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1E57"/>
    <w:pPr>
      <w:tabs>
        <w:tab w:val="center" w:pos="4419"/>
        <w:tab w:val="right" w:pos="8838"/>
      </w:tabs>
    </w:pPr>
  </w:style>
  <w:style w:type="character" w:customStyle="1" w:styleId="EncabezadoCar">
    <w:name w:val="Encabezado Car"/>
    <w:basedOn w:val="Fuentedeprrafopredeter"/>
    <w:link w:val="Encabezado"/>
    <w:uiPriority w:val="99"/>
    <w:rsid w:val="00301E57"/>
  </w:style>
  <w:style w:type="paragraph" w:styleId="Piedepgina">
    <w:name w:val="footer"/>
    <w:basedOn w:val="Normal"/>
    <w:link w:val="PiedepginaCar"/>
    <w:uiPriority w:val="99"/>
    <w:unhideWhenUsed/>
    <w:rsid w:val="00301E57"/>
    <w:pPr>
      <w:tabs>
        <w:tab w:val="center" w:pos="4419"/>
        <w:tab w:val="right" w:pos="8838"/>
      </w:tabs>
    </w:pPr>
  </w:style>
  <w:style w:type="character" w:customStyle="1" w:styleId="PiedepginaCar">
    <w:name w:val="Pie de página Car"/>
    <w:basedOn w:val="Fuentedeprrafopredeter"/>
    <w:link w:val="Piedepgina"/>
    <w:uiPriority w:val="99"/>
    <w:rsid w:val="00301E57"/>
  </w:style>
  <w:style w:type="table" w:styleId="Tablaconcuadrcula">
    <w:name w:val="Table Grid"/>
    <w:basedOn w:val="Tablanormal"/>
    <w:uiPriority w:val="59"/>
    <w:rsid w:val="00191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Paragraphe de liste1,Bulletr List Paragraph,列出段落,列出段落1,lp1,List Paragraph1,Lista vistosa - Énfasis 11,List Paragraph11,Colorful List - Accent 11,Footnote,titulo5,viñetas,TítuloB,Listas,Lista de nivel 1"/>
    <w:basedOn w:val="Normal"/>
    <w:link w:val="PrrafodelistaCar"/>
    <w:uiPriority w:val="34"/>
    <w:qFormat/>
    <w:rsid w:val="001915BC"/>
    <w:pPr>
      <w:ind w:left="720"/>
      <w:contextualSpacing/>
    </w:pPr>
  </w:style>
  <w:style w:type="character" w:styleId="nfasis">
    <w:name w:val="Emphasis"/>
    <w:basedOn w:val="Fuentedeprrafopredeter"/>
    <w:uiPriority w:val="20"/>
    <w:qFormat/>
    <w:rsid w:val="007526B2"/>
    <w:rPr>
      <w:i/>
      <w:iCs/>
    </w:rPr>
  </w:style>
  <w:style w:type="paragraph" w:styleId="Textonotapie">
    <w:name w:val="footnote text"/>
    <w:basedOn w:val="Normal"/>
    <w:link w:val="TextonotapieCar"/>
    <w:semiHidden/>
    <w:rsid w:val="0067268F"/>
    <w:rPr>
      <w:rFonts w:ascii="Times New Roman" w:eastAsia="Times New Roman" w:hAnsi="Times New Roman" w:cs="Times New Roman"/>
      <w:sz w:val="20"/>
      <w:szCs w:val="20"/>
      <w:lang w:val="es-MX" w:eastAsia="es-ES"/>
    </w:rPr>
  </w:style>
  <w:style w:type="character" w:customStyle="1" w:styleId="TextonotapieCar">
    <w:name w:val="Texto nota pie Car"/>
    <w:basedOn w:val="Fuentedeprrafopredeter"/>
    <w:link w:val="Textonotapie"/>
    <w:semiHidden/>
    <w:rsid w:val="0067268F"/>
    <w:rPr>
      <w:rFonts w:ascii="Times New Roman" w:eastAsia="Times New Roman" w:hAnsi="Times New Roman" w:cs="Times New Roman"/>
      <w:sz w:val="20"/>
      <w:szCs w:val="20"/>
      <w:lang w:eastAsia="es-ES"/>
    </w:rPr>
  </w:style>
  <w:style w:type="character" w:styleId="Refdenotaalpie">
    <w:name w:val="footnote reference"/>
    <w:semiHidden/>
    <w:rsid w:val="0067268F"/>
    <w:rPr>
      <w:vertAlign w:val="superscript"/>
    </w:rPr>
  </w:style>
  <w:style w:type="character" w:styleId="Hipervnculo">
    <w:name w:val="Hyperlink"/>
    <w:basedOn w:val="Fuentedeprrafopredeter"/>
    <w:uiPriority w:val="99"/>
    <w:unhideWhenUsed/>
    <w:rsid w:val="00544358"/>
    <w:rPr>
      <w:color w:val="0563C1" w:themeColor="hyperlink"/>
      <w:u w:val="single"/>
    </w:rPr>
  </w:style>
  <w:style w:type="character" w:styleId="Mencinsinresolver">
    <w:name w:val="Unresolved Mention"/>
    <w:basedOn w:val="Fuentedeprrafopredeter"/>
    <w:uiPriority w:val="99"/>
    <w:semiHidden/>
    <w:unhideWhenUsed/>
    <w:rsid w:val="00544358"/>
    <w:rPr>
      <w:color w:val="605E5C"/>
      <w:shd w:val="clear" w:color="auto" w:fill="E1DFDD"/>
    </w:rPr>
  </w:style>
  <w:style w:type="character" w:customStyle="1" w:styleId="PrrafodelistaCar">
    <w:name w:val="Párrafo de lista Car"/>
    <w:aliases w:val="Bullet List Car,FooterText Car,numbered Car,Paragraphe de liste1 Car,Bulletr List Paragraph Car,列出段落 Car,列出段落1 Car,lp1 Car,List Paragraph1 Car,Lista vistosa - Énfasis 11 Car,List Paragraph11 Car,Colorful List - Accent 11 Car"/>
    <w:link w:val="Prrafodelista"/>
    <w:uiPriority w:val="34"/>
    <w:qFormat/>
    <w:locked/>
    <w:rsid w:val="00A67D2B"/>
    <w:rPr>
      <w:sz w:val="24"/>
      <w:szCs w:val="24"/>
      <w:lang w:val="es-ES"/>
    </w:rPr>
  </w:style>
  <w:style w:type="character" w:customStyle="1" w:styleId="Ttulo1Car">
    <w:name w:val="Título 1 Car"/>
    <w:basedOn w:val="Fuentedeprrafopredeter"/>
    <w:link w:val="Ttulo1"/>
    <w:uiPriority w:val="9"/>
    <w:rsid w:val="001352AE"/>
    <w:rPr>
      <w:rFonts w:asciiTheme="majorHAnsi" w:eastAsiaTheme="majorEastAsia" w:hAnsiTheme="majorHAnsi" w:cstheme="majorBidi"/>
      <w:color w:val="2F5496" w:themeColor="accent1" w:themeShade="BF"/>
      <w:sz w:val="32"/>
      <w:szCs w:val="3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3762">
      <w:bodyDiv w:val="1"/>
      <w:marLeft w:val="0"/>
      <w:marRight w:val="0"/>
      <w:marTop w:val="0"/>
      <w:marBottom w:val="0"/>
      <w:divBdr>
        <w:top w:val="none" w:sz="0" w:space="0" w:color="auto"/>
        <w:left w:val="none" w:sz="0" w:space="0" w:color="auto"/>
        <w:bottom w:val="none" w:sz="0" w:space="0" w:color="auto"/>
        <w:right w:val="none" w:sz="0" w:space="0" w:color="auto"/>
      </w:divBdr>
    </w:div>
    <w:div w:id="89011915">
      <w:bodyDiv w:val="1"/>
      <w:marLeft w:val="0"/>
      <w:marRight w:val="0"/>
      <w:marTop w:val="0"/>
      <w:marBottom w:val="0"/>
      <w:divBdr>
        <w:top w:val="none" w:sz="0" w:space="0" w:color="auto"/>
        <w:left w:val="none" w:sz="0" w:space="0" w:color="auto"/>
        <w:bottom w:val="none" w:sz="0" w:space="0" w:color="auto"/>
        <w:right w:val="none" w:sz="0" w:space="0" w:color="auto"/>
      </w:divBdr>
    </w:div>
    <w:div w:id="208106427">
      <w:bodyDiv w:val="1"/>
      <w:marLeft w:val="0"/>
      <w:marRight w:val="0"/>
      <w:marTop w:val="0"/>
      <w:marBottom w:val="0"/>
      <w:divBdr>
        <w:top w:val="none" w:sz="0" w:space="0" w:color="auto"/>
        <w:left w:val="none" w:sz="0" w:space="0" w:color="auto"/>
        <w:bottom w:val="none" w:sz="0" w:space="0" w:color="auto"/>
        <w:right w:val="none" w:sz="0" w:space="0" w:color="auto"/>
      </w:divBdr>
    </w:div>
    <w:div w:id="413206464">
      <w:bodyDiv w:val="1"/>
      <w:marLeft w:val="0"/>
      <w:marRight w:val="0"/>
      <w:marTop w:val="0"/>
      <w:marBottom w:val="0"/>
      <w:divBdr>
        <w:top w:val="none" w:sz="0" w:space="0" w:color="auto"/>
        <w:left w:val="none" w:sz="0" w:space="0" w:color="auto"/>
        <w:bottom w:val="none" w:sz="0" w:space="0" w:color="auto"/>
        <w:right w:val="none" w:sz="0" w:space="0" w:color="auto"/>
      </w:divBdr>
    </w:div>
    <w:div w:id="737826237">
      <w:bodyDiv w:val="1"/>
      <w:marLeft w:val="0"/>
      <w:marRight w:val="0"/>
      <w:marTop w:val="0"/>
      <w:marBottom w:val="0"/>
      <w:divBdr>
        <w:top w:val="none" w:sz="0" w:space="0" w:color="auto"/>
        <w:left w:val="none" w:sz="0" w:space="0" w:color="auto"/>
        <w:bottom w:val="none" w:sz="0" w:space="0" w:color="auto"/>
        <w:right w:val="none" w:sz="0" w:space="0" w:color="auto"/>
      </w:divBdr>
    </w:div>
    <w:div w:id="978461253">
      <w:bodyDiv w:val="1"/>
      <w:marLeft w:val="0"/>
      <w:marRight w:val="0"/>
      <w:marTop w:val="0"/>
      <w:marBottom w:val="0"/>
      <w:divBdr>
        <w:top w:val="none" w:sz="0" w:space="0" w:color="auto"/>
        <w:left w:val="none" w:sz="0" w:space="0" w:color="auto"/>
        <w:bottom w:val="none" w:sz="0" w:space="0" w:color="auto"/>
        <w:right w:val="none" w:sz="0" w:space="0" w:color="auto"/>
      </w:divBdr>
    </w:div>
    <w:div w:id="1125539460">
      <w:bodyDiv w:val="1"/>
      <w:marLeft w:val="0"/>
      <w:marRight w:val="0"/>
      <w:marTop w:val="0"/>
      <w:marBottom w:val="0"/>
      <w:divBdr>
        <w:top w:val="none" w:sz="0" w:space="0" w:color="auto"/>
        <w:left w:val="none" w:sz="0" w:space="0" w:color="auto"/>
        <w:bottom w:val="none" w:sz="0" w:space="0" w:color="auto"/>
        <w:right w:val="none" w:sz="0" w:space="0" w:color="auto"/>
      </w:divBdr>
    </w:div>
    <w:div w:id="1391878750">
      <w:bodyDiv w:val="1"/>
      <w:marLeft w:val="0"/>
      <w:marRight w:val="0"/>
      <w:marTop w:val="0"/>
      <w:marBottom w:val="0"/>
      <w:divBdr>
        <w:top w:val="none" w:sz="0" w:space="0" w:color="auto"/>
        <w:left w:val="none" w:sz="0" w:space="0" w:color="auto"/>
        <w:bottom w:val="none" w:sz="0" w:space="0" w:color="auto"/>
        <w:right w:val="none" w:sz="0" w:space="0" w:color="auto"/>
      </w:divBdr>
    </w:div>
    <w:div w:id="1414547181">
      <w:bodyDiv w:val="1"/>
      <w:marLeft w:val="0"/>
      <w:marRight w:val="0"/>
      <w:marTop w:val="0"/>
      <w:marBottom w:val="0"/>
      <w:divBdr>
        <w:top w:val="none" w:sz="0" w:space="0" w:color="auto"/>
        <w:left w:val="none" w:sz="0" w:space="0" w:color="auto"/>
        <w:bottom w:val="none" w:sz="0" w:space="0" w:color="auto"/>
        <w:right w:val="none" w:sz="0" w:space="0" w:color="auto"/>
      </w:divBdr>
    </w:div>
    <w:div w:id="160487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parencia.municipiodeoaxaca.gob.mx/procesos-licitatorios/bienes-ser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ransparencia.municipiodeoaxaca.gob.mx/procesos-licitatorios/bienes-ser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8867-6C1A-4019-B0C5-F706E4967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13</Pages>
  <Words>6447</Words>
  <Characters>35460</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Kaufmann Guzmán</dc:creator>
  <cp:keywords/>
  <dc:description/>
  <cp:lastModifiedBy>SOPORTE</cp:lastModifiedBy>
  <cp:revision>47</cp:revision>
  <cp:lastPrinted>2024-08-13T20:06:00Z</cp:lastPrinted>
  <dcterms:created xsi:type="dcterms:W3CDTF">2024-02-14T19:07:00Z</dcterms:created>
  <dcterms:modified xsi:type="dcterms:W3CDTF">2024-08-13T20:07:00Z</dcterms:modified>
</cp:coreProperties>
</file>